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62" w:rsidRPr="00B64CE8" w:rsidRDefault="00810562" w:rsidP="00810562">
      <w:pPr>
        <w:spacing w:line="300" w:lineRule="exact"/>
        <w:jc w:val="center"/>
        <w:rPr>
          <w:b/>
          <w:caps/>
        </w:rPr>
      </w:pPr>
      <w:r w:rsidRPr="00B64CE8">
        <w:rPr>
          <w:b/>
          <w:caps/>
        </w:rPr>
        <w:t xml:space="preserve">Министерство образования, науки и молодежной политики </w:t>
      </w:r>
    </w:p>
    <w:p w:rsidR="00810562" w:rsidRPr="00B64CE8" w:rsidRDefault="00810562" w:rsidP="00810562">
      <w:pPr>
        <w:spacing w:line="300" w:lineRule="exact"/>
        <w:jc w:val="center"/>
        <w:rPr>
          <w:b/>
          <w:caps/>
        </w:rPr>
      </w:pPr>
      <w:r w:rsidRPr="00B64CE8">
        <w:rPr>
          <w:b/>
          <w:caps/>
        </w:rPr>
        <w:t>Нижегородской области</w:t>
      </w:r>
    </w:p>
    <w:p w:rsidR="00810562" w:rsidRPr="00B64CE8" w:rsidRDefault="00810562" w:rsidP="00810562">
      <w:pPr>
        <w:keepNext/>
        <w:spacing w:line="300" w:lineRule="exact"/>
        <w:jc w:val="center"/>
        <w:outlineLvl w:val="0"/>
      </w:pPr>
      <w:r w:rsidRPr="00B64CE8">
        <w:t xml:space="preserve">ГОСУДАРСТВЕННОЕ БЮДЖЕТНОЕ ПРОФЕССИОНАЛЬНОЕ ОБРАЗОВАТЕЛЬНОЕ </w:t>
      </w:r>
    </w:p>
    <w:p w:rsidR="00810562" w:rsidRPr="00B64CE8" w:rsidRDefault="00810562" w:rsidP="00810562">
      <w:pPr>
        <w:keepNext/>
        <w:spacing w:line="300" w:lineRule="exact"/>
        <w:jc w:val="center"/>
        <w:outlineLvl w:val="0"/>
        <w:rPr>
          <w:b/>
        </w:rPr>
      </w:pPr>
      <w:r w:rsidRPr="00B64CE8">
        <w:t>УЧРЕЖДЕНИЕ</w:t>
      </w:r>
    </w:p>
    <w:p w:rsidR="000478DE" w:rsidRPr="00810562" w:rsidRDefault="000478DE" w:rsidP="000478DE">
      <w:pPr>
        <w:keepNext/>
        <w:autoSpaceDE w:val="0"/>
        <w:autoSpaceDN w:val="0"/>
        <w:jc w:val="center"/>
        <w:outlineLvl w:val="0"/>
        <w:rPr>
          <w:b/>
          <w:bCs/>
        </w:rPr>
      </w:pPr>
      <w:r w:rsidRPr="00810562">
        <w:rPr>
          <w:b/>
          <w:bCs/>
        </w:rPr>
        <w:t>"НИЖЕГОРОДСКИЙ ИНДУСТРИАЛЬНЫЙ КОЛЛЕДЖ"</w:t>
      </w: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056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78DE">
        <w:rPr>
          <w:b/>
          <w:bCs/>
          <w:sz w:val="28"/>
          <w:szCs w:val="28"/>
        </w:rPr>
        <w:t xml:space="preserve">РАБОЧАЯ ПРОГРАММА </w:t>
      </w:r>
    </w:p>
    <w:p w:rsidR="00C362C2" w:rsidRPr="000478DE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78DE">
        <w:rPr>
          <w:b/>
          <w:bCs/>
          <w:sz w:val="28"/>
          <w:szCs w:val="28"/>
        </w:rPr>
        <w:t>ПРОФЕССИОНАЛЬНОГО МОДУЛЯ</w:t>
      </w:r>
    </w:p>
    <w:p w:rsidR="002559F4" w:rsidRPr="00C362C2" w:rsidRDefault="002559F4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ПМ.01 Слесарная обработка деталей, изготовление, сборка и ремонт приспособлений, режущего и измерительного инструмента</w:t>
      </w:r>
    </w:p>
    <w:p w:rsid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478DE" w:rsidRDefault="00E976AB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профессии</w:t>
      </w:r>
    </w:p>
    <w:p w:rsidR="000478DE" w:rsidRPr="00C362C2" w:rsidRDefault="000478DE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15.01.35  Мастер слесарных работ</w:t>
      </w: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0562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0562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0562" w:rsidRPr="00C362C2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478DE" w:rsidRPr="00621497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6D16A3" w:rsidRDefault="006D16A3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478DE" w:rsidRPr="00810562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810562">
        <w:rPr>
          <w:bCs/>
        </w:rPr>
        <w:t>Нижний Новгород</w:t>
      </w:r>
    </w:p>
    <w:p w:rsidR="000478DE" w:rsidRPr="0067378A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810562">
        <w:rPr>
          <w:bCs/>
        </w:rPr>
        <w:t>202</w:t>
      </w:r>
      <w:r w:rsidR="00C85C77">
        <w:rPr>
          <w:bCs/>
        </w:rPr>
        <w:t>2</w:t>
      </w:r>
      <w:r w:rsidRPr="00810562">
        <w:rPr>
          <w:bCs/>
        </w:rPr>
        <w:t xml:space="preserve"> г</w:t>
      </w:r>
      <w:r w:rsidRPr="0067378A">
        <w:rPr>
          <w:bCs/>
          <w:sz w:val="28"/>
          <w:szCs w:val="28"/>
        </w:rPr>
        <w:t>.</w:t>
      </w: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lastRenderedPageBreak/>
        <w:tab/>
      </w:r>
      <w:r w:rsidR="006C176A" w:rsidRPr="003D2C60">
        <w:rPr>
          <w:bCs/>
        </w:rPr>
        <w:t>П</w:t>
      </w:r>
      <w:r w:rsidR="00C633FB" w:rsidRPr="003D2C60">
        <w:t xml:space="preserve">рограмма </w:t>
      </w:r>
      <w:r w:rsidR="00BB40E1" w:rsidRPr="003D2C60">
        <w:t>профессионального модуля</w:t>
      </w:r>
      <w:r w:rsidR="00C633FB" w:rsidRPr="003D2C60">
        <w:rPr>
          <w:caps/>
        </w:rPr>
        <w:t xml:space="preserve"> </w:t>
      </w:r>
      <w:r w:rsidRPr="00E976AB">
        <w:rPr>
          <w:b/>
        </w:rPr>
        <w:t>ПМ.01 Слесарная обработка деталей, изготовление, сборка и ремонт приспособлений, режущего и измерительного инс</w:t>
      </w:r>
      <w:r w:rsidRPr="00E976AB">
        <w:rPr>
          <w:b/>
        </w:rPr>
        <w:t>т</w:t>
      </w:r>
      <w:r w:rsidRPr="00E976AB">
        <w:rPr>
          <w:b/>
        </w:rPr>
        <w:t>румента</w:t>
      </w:r>
      <w:r>
        <w:rPr>
          <w:b/>
        </w:rPr>
        <w:t xml:space="preserve"> </w:t>
      </w:r>
      <w:r w:rsidR="00C633FB" w:rsidRPr="003D2C60">
        <w:t xml:space="preserve">разработана </w:t>
      </w:r>
      <w:r w:rsidR="001976EB" w:rsidRPr="003D2C60">
        <w:t xml:space="preserve">в соответствии с ФГОС </w:t>
      </w:r>
      <w:r w:rsidRPr="003B048A">
        <w:t xml:space="preserve">по </w:t>
      </w:r>
      <w:r>
        <w:t>профессии</w:t>
      </w:r>
      <w:r w:rsidRPr="003B048A">
        <w:t xml:space="preserve"> </w:t>
      </w:r>
      <w:r w:rsidRPr="008E18D8">
        <w:rPr>
          <w:b/>
        </w:rPr>
        <w:t>15.01.35 Мастер слесарных работ</w:t>
      </w:r>
      <w:r>
        <w:t xml:space="preserve">, утвержденного </w:t>
      </w:r>
      <w:r w:rsidRPr="00244EF9">
        <w:t>приказом Министерства образования и науки Российской Федер</w:t>
      </w:r>
      <w:r w:rsidRPr="00244EF9">
        <w:t>а</w:t>
      </w:r>
      <w:r w:rsidRPr="00244EF9">
        <w:t>ции N 1576 от 09 декабря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E976AB" w:rsidRPr="008E18D8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:rsidR="00E976AB" w:rsidRPr="003B048A" w:rsidRDefault="00E976AB" w:rsidP="00E976AB">
      <w:pPr>
        <w:widowControl w:val="0"/>
        <w:ind w:firstLine="567"/>
        <w:jc w:val="both"/>
        <w:rPr>
          <w:bCs/>
        </w:rPr>
      </w:pP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3B048A">
        <w:rPr>
          <w:bCs/>
          <w:i/>
        </w:rPr>
        <w:tab/>
      </w: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i/>
          <w:vertAlign w:val="superscript"/>
        </w:rPr>
      </w:pP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3B048A">
        <w:t>Организация-разработчик:  ГБПОУ «Нижегородский индустриальный колледж»</w:t>
      </w: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6C176A" w:rsidRPr="003D2C60" w:rsidRDefault="006C176A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C633FB" w:rsidRPr="00A7001E" w:rsidRDefault="00C633FB" w:rsidP="00047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aps/>
          <w:sz w:val="28"/>
          <w:szCs w:val="28"/>
        </w:rPr>
      </w:pPr>
    </w:p>
    <w:p w:rsidR="00EF3309" w:rsidRPr="00881F0E" w:rsidRDefault="00FF6AC7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i/>
        </w:rPr>
      </w:pPr>
      <w:r w:rsidRPr="005C1794">
        <w:rPr>
          <w:bCs/>
          <w:i/>
        </w:rPr>
        <w:br w:type="page"/>
      </w:r>
      <w:r w:rsidR="00EF3309" w:rsidRPr="00026A93">
        <w:rPr>
          <w:b/>
        </w:rPr>
        <w:lastRenderedPageBreak/>
        <w:t>СОДЕРЖАНИЕ</w:t>
      </w:r>
    </w:p>
    <w:p w:rsidR="00EF3309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Стр.</w:t>
      </w:r>
    </w:p>
    <w:p w:rsidR="00EF3309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3309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3309" w:rsidRPr="000F5F1D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>ПАСПОРТ ПРОГРАММЫ ПРОФЕССИОНАЛЬНОГО МОДУЛЯ</w:t>
      </w:r>
      <w:r w:rsidRPr="000F5F1D">
        <w:rPr>
          <w:caps/>
        </w:rPr>
        <w:tab/>
      </w:r>
      <w:r w:rsidRPr="000F5F1D">
        <w:rPr>
          <w:caps/>
        </w:rPr>
        <w:tab/>
      </w:r>
    </w:p>
    <w:p w:rsidR="00EF3309" w:rsidRPr="000F5F1D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>результаты освоения ПРОФЕССИОНАЛЬНОГО МОДУЛЯ</w:t>
      </w:r>
      <w:r w:rsidRPr="000F5F1D">
        <w:rPr>
          <w:caps/>
        </w:rPr>
        <w:tab/>
      </w:r>
    </w:p>
    <w:p w:rsidR="00EF3309" w:rsidRPr="000F5F1D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>СТРУКТУРА и содержание профессионального модуля</w:t>
      </w:r>
      <w:r w:rsidRPr="000F5F1D">
        <w:rPr>
          <w:caps/>
        </w:rPr>
        <w:tab/>
      </w:r>
    </w:p>
    <w:p w:rsidR="00EF3309" w:rsidRPr="000F5F1D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>условия реализации ПРОФЕССИОНАЛЬНОГО МОДУЛЯ</w:t>
      </w:r>
      <w:r w:rsidRPr="000F5F1D">
        <w:rPr>
          <w:caps/>
        </w:rPr>
        <w:tab/>
        <w:t xml:space="preserve">              </w:t>
      </w:r>
    </w:p>
    <w:p w:rsidR="00EF3309" w:rsidRPr="000F5F1D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 xml:space="preserve">Контроль и оценка результатов освоения </w:t>
      </w:r>
      <w:r w:rsidRPr="000F5F1D">
        <w:rPr>
          <w:caps/>
        </w:rPr>
        <w:tab/>
      </w:r>
      <w:r w:rsidRPr="000F5F1D">
        <w:rPr>
          <w:caps/>
        </w:rPr>
        <w:tab/>
        <w:t xml:space="preserve">              </w:t>
      </w:r>
    </w:p>
    <w:p w:rsidR="00EF3309" w:rsidRPr="000F5F1D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 xml:space="preserve">            профессионального модуля</w:t>
      </w:r>
      <w:r w:rsidRPr="000F5F1D">
        <w:rPr>
          <w:caps/>
        </w:rPr>
        <w:tab/>
      </w:r>
      <w:r w:rsidRPr="000F5F1D">
        <w:rPr>
          <w:caps/>
        </w:rPr>
        <w:tab/>
      </w:r>
      <w:r w:rsidRPr="000F5F1D">
        <w:rPr>
          <w:caps/>
        </w:rPr>
        <w:tab/>
      </w:r>
      <w:r w:rsidRPr="000F5F1D">
        <w:rPr>
          <w:caps/>
        </w:rPr>
        <w:tab/>
        <w:t xml:space="preserve">              </w:t>
      </w:r>
    </w:p>
    <w:p w:rsidR="00E976AB" w:rsidRPr="00943F0E" w:rsidRDefault="00FF6AC7" w:rsidP="00943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  <w:r w:rsidRPr="006D16A3">
        <w:rPr>
          <w:caps/>
          <w:sz w:val="28"/>
          <w:szCs w:val="28"/>
          <w:u w:val="single"/>
        </w:rPr>
        <w:br w:type="page"/>
      </w:r>
      <w:r w:rsidR="00E976AB" w:rsidRPr="00943F0E">
        <w:rPr>
          <w:b/>
          <w:caps/>
        </w:rPr>
        <w:lastRenderedPageBreak/>
        <w:t>1. паспорт рабочей ПРОГРАММЫ</w:t>
      </w:r>
      <w:r w:rsidR="00943F0E">
        <w:rPr>
          <w:b/>
          <w:caps/>
        </w:rPr>
        <w:t xml:space="preserve"> </w:t>
      </w:r>
      <w:r w:rsidR="00E976AB" w:rsidRPr="00943F0E">
        <w:rPr>
          <w:b/>
          <w:caps/>
        </w:rPr>
        <w:t>ПРОФЕССИОНАЛЬНОГО МОДУЛЯ</w:t>
      </w:r>
    </w:p>
    <w:p w:rsidR="00943F0E" w:rsidRDefault="00943F0E" w:rsidP="0094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ПМ.01 Слесарная обработка деталей, изготовление, сборка и ремонт приспособлений, режущего и измерительного инструмента</w:t>
      </w:r>
    </w:p>
    <w:p w:rsidR="00E976AB" w:rsidRPr="00943F0E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</w:rPr>
      </w:pPr>
    </w:p>
    <w:p w:rsidR="00E976AB" w:rsidRPr="00943F0E" w:rsidRDefault="00E976AB" w:rsidP="000437FD">
      <w:pPr>
        <w:numPr>
          <w:ilvl w:val="1"/>
          <w:numId w:val="2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</w:rPr>
      </w:pPr>
      <w:r w:rsidRPr="00943F0E">
        <w:rPr>
          <w:b/>
        </w:rPr>
        <w:t>Область применения рабочей программы.</w:t>
      </w:r>
    </w:p>
    <w:p w:rsidR="00E976AB" w:rsidRPr="00943F0E" w:rsidRDefault="00E976AB" w:rsidP="0094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  <w:r w:rsidRPr="00943F0E">
        <w:t>Рабочая программа профессионального модуля является частью программы подготовки квалифицированных рабочих, служащих в соответствии с ФГОС СПО</w:t>
      </w:r>
      <w:r w:rsidRPr="00943F0E">
        <w:rPr>
          <w:b/>
        </w:rPr>
        <w:t xml:space="preserve"> </w:t>
      </w:r>
      <w:r w:rsidRPr="00943F0E">
        <w:t>по профессии</w:t>
      </w:r>
      <w:r w:rsidRPr="00943F0E">
        <w:rPr>
          <w:color w:val="FF0000"/>
        </w:rPr>
        <w:t xml:space="preserve"> </w:t>
      </w:r>
      <w:r w:rsidR="00943F0E" w:rsidRPr="00943F0E">
        <w:rPr>
          <w:bCs/>
        </w:rPr>
        <w:t>15.01.35  Мастер слесарных работ</w:t>
      </w:r>
      <w:r w:rsidR="00943F0E">
        <w:rPr>
          <w:bCs/>
        </w:rPr>
        <w:t xml:space="preserve"> </w:t>
      </w:r>
      <w:r w:rsidRPr="00943F0E">
        <w:t>в части освоения основного вида профессиональной деятельности</w:t>
      </w:r>
      <w:r w:rsidR="00C12846">
        <w:t xml:space="preserve"> «</w:t>
      </w:r>
      <w:r w:rsidR="00C12846" w:rsidRPr="00601B69">
        <w:rPr>
          <w:szCs w:val="20"/>
        </w:rPr>
        <w:t>Слесарная обработка деталей, изготовление, сборка и ремонт приспособл</w:t>
      </w:r>
      <w:r w:rsidR="00C12846" w:rsidRPr="00601B69">
        <w:rPr>
          <w:szCs w:val="20"/>
        </w:rPr>
        <w:t>е</w:t>
      </w:r>
      <w:r w:rsidR="00C12846" w:rsidRPr="00601B69">
        <w:rPr>
          <w:szCs w:val="20"/>
        </w:rPr>
        <w:t>ний, режущего и измерительного инструмента</w:t>
      </w:r>
      <w:r w:rsidR="00C12846">
        <w:rPr>
          <w:szCs w:val="20"/>
        </w:rPr>
        <w:t>»</w:t>
      </w:r>
      <w:r w:rsidRPr="00943F0E">
        <w:t xml:space="preserve"> и соответствующих профессиональных компетенций: </w:t>
      </w: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tbl>
      <w:tblPr>
        <w:tblW w:w="5000" w:type="pct"/>
        <w:tblLook w:val="01E0"/>
      </w:tblPr>
      <w:tblGrid>
        <w:gridCol w:w="1595"/>
        <w:gridCol w:w="7976"/>
      </w:tblGrid>
      <w:tr w:rsidR="00C12846" w:rsidRPr="00DF1899" w:rsidTr="00C12846">
        <w:tc>
          <w:tcPr>
            <w:tcW w:w="833" w:type="pct"/>
          </w:tcPr>
          <w:p w:rsidR="00C12846" w:rsidRPr="00DF1899" w:rsidRDefault="00C12846" w:rsidP="00D83C93">
            <w:pPr>
              <w:widowControl w:val="0"/>
              <w:suppressAutoHyphens/>
              <w:spacing w:line="360" w:lineRule="auto"/>
            </w:pPr>
            <w:r w:rsidRPr="00DF1899">
              <w:t>ПК 1.1.</w:t>
            </w:r>
          </w:p>
        </w:tc>
        <w:tc>
          <w:tcPr>
            <w:tcW w:w="4167" w:type="pct"/>
          </w:tcPr>
          <w:p w:rsidR="00C12846" w:rsidRPr="00DF1899" w:rsidRDefault="00C12846" w:rsidP="00D83C9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подготовку рабочего места, заготовок, инструментов, присп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соблений для изготовления режущего и измерительного инструмента в с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ответствии с производственным заданием с соблюдением требований 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раны труда, пожарной, промышленной и экологической безопасности, правил организации рабочего места.</w:t>
            </w:r>
          </w:p>
        </w:tc>
      </w:tr>
      <w:tr w:rsidR="00C12846" w:rsidRPr="00DF1899" w:rsidTr="00C12846">
        <w:tc>
          <w:tcPr>
            <w:tcW w:w="833" w:type="pct"/>
          </w:tcPr>
          <w:p w:rsidR="00C12846" w:rsidRPr="00DF1899" w:rsidRDefault="00C12846" w:rsidP="00D83C93">
            <w:pPr>
              <w:widowControl w:val="0"/>
              <w:suppressAutoHyphens/>
              <w:spacing w:line="360" w:lineRule="auto"/>
            </w:pPr>
            <w:r w:rsidRPr="00DF1899">
              <w:t>ПК 1.2.</w:t>
            </w:r>
          </w:p>
        </w:tc>
        <w:tc>
          <w:tcPr>
            <w:tcW w:w="4167" w:type="pct"/>
          </w:tcPr>
          <w:p w:rsidR="00C12846" w:rsidRPr="00DF1899" w:rsidRDefault="00C12846" w:rsidP="00D83C9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слесарную и механическую обработку деталей приспособл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ний, режущего и измерительного инструмента в соответствии с произво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ственным заданием с соблюдением требований охраны труда.</w:t>
            </w:r>
          </w:p>
        </w:tc>
      </w:tr>
      <w:tr w:rsidR="00C12846" w:rsidRPr="00DF1899" w:rsidTr="00C12846">
        <w:tc>
          <w:tcPr>
            <w:tcW w:w="833" w:type="pct"/>
          </w:tcPr>
          <w:p w:rsidR="00C12846" w:rsidRPr="00DF1899" w:rsidRDefault="00C12846" w:rsidP="00D83C93">
            <w:pPr>
              <w:widowControl w:val="0"/>
              <w:suppressAutoHyphens/>
              <w:spacing w:line="360" w:lineRule="auto"/>
            </w:pPr>
            <w:r w:rsidRPr="00DF1899">
              <w:t>ПК 1.3.</w:t>
            </w:r>
          </w:p>
        </w:tc>
        <w:tc>
          <w:tcPr>
            <w:tcW w:w="4167" w:type="pct"/>
          </w:tcPr>
          <w:p w:rsidR="00C12846" w:rsidRPr="00DF1899" w:rsidRDefault="00C12846" w:rsidP="00D83C93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пригоночные слесарные операции при изготовлении д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талей приспособлений, режущего и измерительного инструмента в соо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ветствии с производственным заданием с соблюдением требований охраны труда.</w:t>
            </w:r>
          </w:p>
        </w:tc>
      </w:tr>
      <w:tr w:rsidR="00C12846" w:rsidRPr="00DF1899" w:rsidTr="00C12846">
        <w:tc>
          <w:tcPr>
            <w:tcW w:w="833" w:type="pct"/>
          </w:tcPr>
          <w:p w:rsidR="00C12846" w:rsidRPr="00DF1899" w:rsidRDefault="00C12846" w:rsidP="00D83C93">
            <w:pPr>
              <w:widowControl w:val="0"/>
              <w:suppressAutoHyphens/>
              <w:spacing w:line="360" w:lineRule="auto"/>
            </w:pPr>
            <w:r w:rsidRPr="00DF1899">
              <w:t>ПК 1.4.</w:t>
            </w:r>
          </w:p>
        </w:tc>
        <w:tc>
          <w:tcPr>
            <w:tcW w:w="4167" w:type="pct"/>
          </w:tcPr>
          <w:p w:rsidR="00C12846" w:rsidRPr="00DF1899" w:rsidRDefault="00C12846" w:rsidP="00D83C93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сборку и регулировку приспособлений, режущего и изм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рительного инструмента в соответствии с производственным заданием с соблюдением требований охраны труда.</w:t>
            </w:r>
          </w:p>
        </w:tc>
      </w:tr>
    </w:tbl>
    <w:p w:rsidR="00943F0E" w:rsidRDefault="00943F0E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p w:rsidR="00943F0E" w:rsidRPr="00943F0E" w:rsidRDefault="00943F0E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p w:rsidR="00E976AB" w:rsidRPr="00943F0E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</w:rPr>
      </w:pPr>
      <w:r w:rsidRPr="00943F0E">
        <w:rPr>
          <w:b/>
        </w:rPr>
        <w:t>1.2. Цели и задачи профессионального модуля – требования к результатам о</w:t>
      </w:r>
      <w:r w:rsidRPr="00943F0E">
        <w:rPr>
          <w:b/>
        </w:rPr>
        <w:t>с</w:t>
      </w:r>
      <w:r w:rsidRPr="00943F0E">
        <w:rPr>
          <w:b/>
        </w:rPr>
        <w:t>воения профессионального модуля</w:t>
      </w:r>
      <w:bookmarkStart w:id="0" w:name="_Hlk520631865"/>
      <w:r w:rsidRPr="00943F0E">
        <w:rPr>
          <w:b/>
        </w:rPr>
        <w:t>.</w:t>
      </w:r>
      <w:r w:rsidRPr="00943F0E">
        <w:rPr>
          <w:i/>
          <w:color w:val="0070C0"/>
        </w:rPr>
        <w:t xml:space="preserve"> </w:t>
      </w:r>
      <w:bookmarkEnd w:id="0"/>
    </w:p>
    <w:p w:rsidR="00E976AB" w:rsidRDefault="00E976AB" w:rsidP="00C12846">
      <w:pPr>
        <w:pStyle w:val="Style20"/>
        <w:widowControl/>
        <w:spacing w:line="240" w:lineRule="auto"/>
        <w:ind w:right="24" w:firstLine="737"/>
        <w:jc w:val="both"/>
        <w:rPr>
          <w:i/>
          <w:color w:val="0070C0"/>
        </w:rPr>
      </w:pPr>
      <w:r w:rsidRPr="00943F0E">
        <w:rPr>
          <w:rStyle w:val="FontStyle73"/>
          <w:sz w:val="24"/>
          <w:szCs w:val="24"/>
        </w:rPr>
        <w:t xml:space="preserve">В результате изучения профессионального модуля обучающийся должен: </w:t>
      </w:r>
      <w:r w:rsidRPr="00943F0E">
        <w:rPr>
          <w:rStyle w:val="FontStyle71"/>
          <w:sz w:val="24"/>
          <w:szCs w:val="24"/>
        </w:rPr>
        <w:t>иметь практический опыт</w:t>
      </w:r>
      <w:r w:rsidR="00C12846">
        <w:rPr>
          <w:rStyle w:val="FontStyle71"/>
          <w:sz w:val="24"/>
          <w:szCs w:val="24"/>
        </w:rPr>
        <w:t xml:space="preserve"> в</w:t>
      </w:r>
      <w:r w:rsidRPr="00943F0E">
        <w:rPr>
          <w:rStyle w:val="FontStyle71"/>
          <w:sz w:val="24"/>
          <w:szCs w:val="24"/>
        </w:rPr>
        <w:t>:</w:t>
      </w:r>
      <w:r w:rsidRPr="00943F0E">
        <w:rPr>
          <w:i/>
          <w:color w:val="0070C0"/>
        </w:rPr>
        <w:t xml:space="preserve"> 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организации рабочего места в соответствии с требованиями техники безопасности, экол</w:t>
      </w:r>
      <w:r w:rsidRPr="00601B69">
        <w:rPr>
          <w:szCs w:val="20"/>
        </w:rPr>
        <w:t>о</w:t>
      </w:r>
      <w:r w:rsidRPr="00601B69">
        <w:rPr>
          <w:szCs w:val="20"/>
        </w:rPr>
        <w:t>гической безопасности и бережливого производства;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подборе заготовок, материалов, оборудования и приспособлений для изготовления изм</w:t>
      </w:r>
      <w:r w:rsidRPr="00601B69">
        <w:rPr>
          <w:szCs w:val="20"/>
        </w:rPr>
        <w:t>е</w:t>
      </w:r>
      <w:r w:rsidRPr="00601B69">
        <w:rPr>
          <w:szCs w:val="20"/>
        </w:rPr>
        <w:t>рительных инструментов;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выполнении подготовительных слесарных операций;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размерной обработке деталей;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термической обработке деталей;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выполнении пригоночных слесарных операций;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сборке и регулировке контрольно-измерительных инструментов;</w:t>
      </w:r>
    </w:p>
    <w:p w:rsidR="00C12846" w:rsidRPr="00943F0E" w:rsidRDefault="00C12846" w:rsidP="000437FD">
      <w:pPr>
        <w:pStyle w:val="Style20"/>
        <w:widowControl/>
        <w:numPr>
          <w:ilvl w:val="0"/>
          <w:numId w:val="3"/>
        </w:numPr>
        <w:spacing w:line="240" w:lineRule="auto"/>
        <w:ind w:right="24"/>
        <w:jc w:val="both"/>
        <w:rPr>
          <w:rStyle w:val="FontStyle73"/>
          <w:sz w:val="24"/>
          <w:szCs w:val="24"/>
        </w:rPr>
      </w:pPr>
      <w:r w:rsidRPr="00601B69">
        <w:rPr>
          <w:szCs w:val="20"/>
        </w:rPr>
        <w:t>поиске неисправностей и их устранении.</w:t>
      </w:r>
    </w:p>
    <w:p w:rsidR="00E976AB" w:rsidRDefault="00E976AB" w:rsidP="006A4722">
      <w:pPr>
        <w:pStyle w:val="Style20"/>
        <w:widowControl/>
        <w:spacing w:line="240" w:lineRule="auto"/>
        <w:ind w:right="24"/>
        <w:jc w:val="both"/>
        <w:rPr>
          <w:i/>
          <w:color w:val="0070C0"/>
        </w:rPr>
      </w:pPr>
      <w:r w:rsidRPr="00943F0E">
        <w:rPr>
          <w:rStyle w:val="FontStyle71"/>
          <w:sz w:val="24"/>
          <w:szCs w:val="24"/>
        </w:rPr>
        <w:t>уметь:</w:t>
      </w:r>
      <w:r w:rsidRPr="00943F0E">
        <w:rPr>
          <w:i/>
          <w:color w:val="0070C0"/>
        </w:rPr>
        <w:t xml:space="preserve"> 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jc w:val="both"/>
        <w:rPr>
          <w:szCs w:val="20"/>
        </w:rPr>
      </w:pPr>
      <w:r w:rsidRPr="00601B69">
        <w:rPr>
          <w:szCs w:val="20"/>
        </w:rPr>
        <w:t>выбирать заготовки, инструменты, приспособления для изготовления режущего и изм</w:t>
      </w:r>
      <w:r w:rsidRPr="00601B69">
        <w:rPr>
          <w:szCs w:val="20"/>
        </w:rPr>
        <w:t>е</w:t>
      </w:r>
      <w:r w:rsidRPr="00601B69">
        <w:rPr>
          <w:szCs w:val="20"/>
        </w:rPr>
        <w:t>рительного инструмента в соответствии с производственным заданием;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организовать рабочее место для выполнения производственного задания;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планировать технологический процесс слесарной обработки по чертежам при изгото</w:t>
      </w:r>
      <w:r w:rsidRPr="00601B69">
        <w:rPr>
          <w:szCs w:val="20"/>
        </w:rPr>
        <w:t>в</w:t>
      </w:r>
      <w:r w:rsidRPr="00601B69">
        <w:rPr>
          <w:szCs w:val="20"/>
        </w:rPr>
        <w:t>лении режущего и измерительного инструмента;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производить расчеты и выполнять геометрические построения;</w:t>
      </w:r>
    </w:p>
    <w:p w:rsidR="00C12846" w:rsidRDefault="00C12846" w:rsidP="000437FD">
      <w:pPr>
        <w:pStyle w:val="Style20"/>
        <w:widowControl/>
        <w:numPr>
          <w:ilvl w:val="0"/>
          <w:numId w:val="4"/>
        </w:numPr>
        <w:spacing w:line="240" w:lineRule="auto"/>
        <w:ind w:right="24"/>
        <w:jc w:val="both"/>
        <w:rPr>
          <w:szCs w:val="20"/>
        </w:rPr>
      </w:pPr>
      <w:r w:rsidRPr="00601B69">
        <w:rPr>
          <w:szCs w:val="20"/>
        </w:rPr>
        <w:lastRenderedPageBreak/>
        <w:t>выполнять слесарную обработку, выполнять доводку термически не обработа</w:t>
      </w:r>
      <w:r w:rsidRPr="00601B69">
        <w:rPr>
          <w:szCs w:val="20"/>
        </w:rPr>
        <w:t>н</w:t>
      </w:r>
      <w:r w:rsidRPr="00601B69">
        <w:rPr>
          <w:szCs w:val="20"/>
        </w:rPr>
        <w:t>ных шаблонов, лекал и скоб под закалку;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выполнять закалку простых инструментов;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выполнять сборку приспособлений, режущего и измерительного инструмента;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изготавливать и регулировать крупные сложные и точные инструменты и приспособл</w:t>
      </w:r>
      <w:r w:rsidRPr="00601B69">
        <w:rPr>
          <w:szCs w:val="20"/>
        </w:rPr>
        <w:t>е</w:t>
      </w:r>
      <w:r w:rsidRPr="00601B69">
        <w:rPr>
          <w:szCs w:val="20"/>
        </w:rPr>
        <w:t>ния;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изготавливать детали и собирать сложный и точный инструмент и приспособления с применением специальной технической оснастки и шаблонов (копиры, вырезные и в</w:t>
      </w:r>
      <w:r w:rsidRPr="00601B69">
        <w:rPr>
          <w:szCs w:val="20"/>
        </w:rPr>
        <w:t>ы</w:t>
      </w:r>
      <w:r w:rsidRPr="00601B69">
        <w:rPr>
          <w:szCs w:val="20"/>
        </w:rPr>
        <w:t>тяжные штампы, пуансоны, кондукторы);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контролировать качество выполняемых работ с применением специального измер</w:t>
      </w:r>
      <w:r w:rsidRPr="00601B69">
        <w:rPr>
          <w:szCs w:val="20"/>
        </w:rPr>
        <w:t>и</w:t>
      </w:r>
      <w:r w:rsidRPr="00601B69">
        <w:rPr>
          <w:szCs w:val="20"/>
        </w:rPr>
        <w:t>тельного инструмента в условиях эксплуатации;</w:t>
      </w:r>
    </w:p>
    <w:p w:rsidR="00C12846" w:rsidRPr="00943F0E" w:rsidRDefault="00C12846" w:rsidP="00C12846">
      <w:pPr>
        <w:pStyle w:val="Style20"/>
        <w:widowControl/>
        <w:spacing w:line="240" w:lineRule="auto"/>
        <w:ind w:right="24" w:firstLine="737"/>
        <w:jc w:val="both"/>
        <w:rPr>
          <w:rStyle w:val="FontStyle73"/>
          <w:color w:val="FF0000"/>
          <w:sz w:val="24"/>
          <w:szCs w:val="24"/>
        </w:rPr>
      </w:pPr>
    </w:p>
    <w:p w:rsidR="00E976AB" w:rsidRDefault="00E976AB" w:rsidP="006A4722">
      <w:pPr>
        <w:pStyle w:val="Style17"/>
        <w:widowControl/>
        <w:spacing w:line="240" w:lineRule="auto"/>
        <w:jc w:val="both"/>
        <w:rPr>
          <w:i/>
          <w:color w:val="0070C0"/>
        </w:rPr>
      </w:pPr>
      <w:r w:rsidRPr="00943F0E">
        <w:rPr>
          <w:rStyle w:val="FontStyle71"/>
          <w:sz w:val="24"/>
          <w:szCs w:val="24"/>
        </w:rPr>
        <w:t>знать:</w:t>
      </w:r>
      <w:r w:rsidRPr="00943F0E">
        <w:rPr>
          <w:i/>
          <w:color w:val="0070C0"/>
        </w:rPr>
        <w:t xml:space="preserve"> 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требования охраны труда по безопасным приемам работы;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правила пожарной, промышленной и экологической безопасности;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правила организации рабочего места;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назначение, устройство и правила применения слесарного и контрольно-измерительного инструмента и приспособлений;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приемы разметки и вычерчивания сложных фигур;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порядок расчетов и геометрических построений, необходимых при изготовлении инс</w:t>
      </w:r>
      <w:r w:rsidRPr="00601B69">
        <w:rPr>
          <w:szCs w:val="20"/>
        </w:rPr>
        <w:t>т</w:t>
      </w:r>
      <w:r w:rsidRPr="00601B69">
        <w:rPr>
          <w:szCs w:val="20"/>
        </w:rPr>
        <w:t>румента, деталей и узлов по чертежам;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условные обозначения на чертежах;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правила построения технических чертежей;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устройство, порядок эксплуатации применяемых металлообрабатывающих станков ра</w:t>
      </w:r>
      <w:r w:rsidRPr="00601B69">
        <w:rPr>
          <w:szCs w:val="20"/>
        </w:rPr>
        <w:t>з</w:t>
      </w:r>
      <w:r w:rsidRPr="00601B69">
        <w:rPr>
          <w:szCs w:val="20"/>
        </w:rPr>
        <w:t>личных типов;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способы термообработки точного контрольного инструмента;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свойства применяемых материалов, способы предотвращения и устранения деформ</w:t>
      </w:r>
      <w:r w:rsidRPr="00601B69">
        <w:rPr>
          <w:szCs w:val="20"/>
        </w:rPr>
        <w:t>а</w:t>
      </w:r>
      <w:r w:rsidRPr="00601B69">
        <w:rPr>
          <w:szCs w:val="20"/>
        </w:rPr>
        <w:t>ции;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способы определения качества закалки и правки обрабатываемых деталей;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систему допусков, посадок и принципы взаимозаменяемости;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конструктивные особенности сложного специального и универсального инструмента и приспособлений;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порядок сборки и регулировки изготавливаемого сложного и точного инструмента и пр</w:t>
      </w:r>
      <w:r w:rsidRPr="00601B69">
        <w:rPr>
          <w:szCs w:val="20"/>
        </w:rPr>
        <w:t>и</w:t>
      </w:r>
      <w:r w:rsidRPr="00601B69">
        <w:rPr>
          <w:szCs w:val="20"/>
        </w:rPr>
        <w:t>способлений.</w:t>
      </w:r>
    </w:p>
    <w:p w:rsidR="00C12846" w:rsidRPr="00943F0E" w:rsidRDefault="00C12846" w:rsidP="00C12846">
      <w:pPr>
        <w:pStyle w:val="Style17"/>
        <w:widowControl/>
        <w:spacing w:line="240" w:lineRule="auto"/>
        <w:ind w:firstLine="737"/>
        <w:jc w:val="both"/>
        <w:rPr>
          <w:rStyle w:val="FontStyle73"/>
          <w:color w:val="FF0000"/>
          <w:sz w:val="24"/>
          <w:szCs w:val="24"/>
        </w:rPr>
      </w:pPr>
    </w:p>
    <w:p w:rsidR="00E976AB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smallCaps/>
        </w:rPr>
      </w:pP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4415ED">
        <w:rPr>
          <w:b/>
          <w:sz w:val="28"/>
          <w:szCs w:val="28"/>
        </w:rPr>
        <w:t>. Рекомендуемое количество часов на освоение программы пр</w:t>
      </w:r>
      <w:r w:rsidRPr="004415ED">
        <w:rPr>
          <w:b/>
          <w:sz w:val="28"/>
          <w:szCs w:val="28"/>
        </w:rPr>
        <w:t>о</w:t>
      </w:r>
      <w:r w:rsidRPr="004415ED">
        <w:rPr>
          <w:b/>
          <w:sz w:val="28"/>
          <w:szCs w:val="28"/>
        </w:rPr>
        <w:t>фессионального модуля:</w:t>
      </w:r>
      <w:r>
        <w:rPr>
          <w:b/>
          <w:sz w:val="28"/>
          <w:szCs w:val="28"/>
        </w:rPr>
        <w:t xml:space="preserve"> 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>максимальной учебной нагрузки обучающегося –</w:t>
      </w:r>
      <w:r w:rsidR="00C12846" w:rsidRPr="001C5096">
        <w:rPr>
          <w:sz w:val="28"/>
          <w:szCs w:val="28"/>
        </w:rPr>
        <w:t xml:space="preserve"> </w:t>
      </w:r>
      <w:r w:rsidR="00C85C77">
        <w:rPr>
          <w:sz w:val="28"/>
          <w:szCs w:val="28"/>
        </w:rPr>
        <w:t>514</w:t>
      </w:r>
      <w:r w:rsidRPr="001C5096">
        <w:rPr>
          <w:sz w:val="28"/>
          <w:szCs w:val="28"/>
        </w:rPr>
        <w:t xml:space="preserve"> час</w:t>
      </w:r>
      <w:r w:rsidR="00C12846" w:rsidRPr="001C5096">
        <w:rPr>
          <w:sz w:val="28"/>
          <w:szCs w:val="28"/>
        </w:rPr>
        <w:t>а</w:t>
      </w:r>
      <w:r w:rsidRPr="001C5096">
        <w:rPr>
          <w:sz w:val="28"/>
          <w:szCs w:val="28"/>
        </w:rPr>
        <w:t>, включая: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1C5096">
        <w:rPr>
          <w:sz w:val="28"/>
          <w:szCs w:val="28"/>
        </w:rPr>
        <w:t>обучающегося</w:t>
      </w:r>
      <w:proofErr w:type="gramEnd"/>
      <w:r w:rsidRPr="001C5096">
        <w:rPr>
          <w:sz w:val="28"/>
          <w:szCs w:val="28"/>
        </w:rPr>
        <w:t xml:space="preserve"> – </w:t>
      </w:r>
      <w:r w:rsidR="00C85C77">
        <w:rPr>
          <w:sz w:val="28"/>
          <w:szCs w:val="28"/>
        </w:rPr>
        <w:t xml:space="preserve">376 </w:t>
      </w:r>
      <w:r w:rsidRPr="001C5096">
        <w:rPr>
          <w:sz w:val="28"/>
          <w:szCs w:val="28"/>
        </w:rPr>
        <w:t>час</w:t>
      </w:r>
      <w:r w:rsidR="00C85C77">
        <w:rPr>
          <w:sz w:val="28"/>
          <w:szCs w:val="28"/>
        </w:rPr>
        <w:t>ов</w:t>
      </w:r>
      <w:r w:rsidRPr="001C5096">
        <w:rPr>
          <w:sz w:val="28"/>
          <w:szCs w:val="28"/>
        </w:rPr>
        <w:t>;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 xml:space="preserve">самостоятельной работы обучающегося – </w:t>
      </w:r>
      <w:r w:rsidR="00C85C77">
        <w:rPr>
          <w:sz w:val="28"/>
          <w:szCs w:val="28"/>
        </w:rPr>
        <w:t>12</w:t>
      </w:r>
      <w:r w:rsidRPr="001C5096">
        <w:rPr>
          <w:sz w:val="28"/>
          <w:szCs w:val="28"/>
        </w:rPr>
        <w:t xml:space="preserve"> час</w:t>
      </w:r>
      <w:r w:rsidR="001C5096" w:rsidRPr="001C5096">
        <w:rPr>
          <w:sz w:val="28"/>
          <w:szCs w:val="28"/>
        </w:rPr>
        <w:t>а</w:t>
      </w:r>
      <w:r w:rsidRPr="001C5096">
        <w:rPr>
          <w:sz w:val="28"/>
          <w:szCs w:val="28"/>
        </w:rPr>
        <w:t>;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 xml:space="preserve">учебной и производственной практики - </w:t>
      </w:r>
      <w:r w:rsidR="001C5096" w:rsidRPr="001C5096">
        <w:rPr>
          <w:sz w:val="28"/>
          <w:szCs w:val="28"/>
        </w:rPr>
        <w:t>2</w:t>
      </w:r>
      <w:r w:rsidR="00C85C77">
        <w:rPr>
          <w:sz w:val="28"/>
          <w:szCs w:val="28"/>
        </w:rPr>
        <w:t>88</w:t>
      </w:r>
      <w:r w:rsidRPr="001C5096">
        <w:rPr>
          <w:sz w:val="28"/>
          <w:szCs w:val="28"/>
        </w:rPr>
        <w:t xml:space="preserve"> часов: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 xml:space="preserve"> учебной практики – </w:t>
      </w:r>
      <w:r w:rsidR="001C5096" w:rsidRPr="001C5096">
        <w:rPr>
          <w:sz w:val="28"/>
          <w:szCs w:val="28"/>
        </w:rPr>
        <w:t>1</w:t>
      </w:r>
      <w:r w:rsidR="00C85C77">
        <w:rPr>
          <w:sz w:val="28"/>
          <w:szCs w:val="28"/>
        </w:rPr>
        <w:t>80</w:t>
      </w:r>
      <w:r w:rsidRPr="001C5096">
        <w:rPr>
          <w:sz w:val="28"/>
          <w:szCs w:val="28"/>
        </w:rPr>
        <w:t xml:space="preserve"> часов;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 xml:space="preserve">производственной – </w:t>
      </w:r>
      <w:r w:rsidR="001C5096" w:rsidRPr="001C5096">
        <w:rPr>
          <w:sz w:val="28"/>
          <w:szCs w:val="28"/>
        </w:rPr>
        <w:t>108</w:t>
      </w:r>
      <w:r w:rsidRPr="001C5096">
        <w:rPr>
          <w:sz w:val="28"/>
          <w:szCs w:val="28"/>
        </w:rPr>
        <w:t xml:space="preserve"> часов.</w:t>
      </w:r>
    </w:p>
    <w:p w:rsidR="00E976AB" w:rsidRPr="001C5096" w:rsidRDefault="00E976AB" w:rsidP="00E976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1C5096">
        <w:rPr>
          <w:b/>
          <w:caps/>
          <w:sz w:val="28"/>
          <w:szCs w:val="28"/>
        </w:rPr>
        <w:br w:type="page"/>
      </w:r>
      <w:r w:rsidRPr="001C5096">
        <w:rPr>
          <w:b/>
          <w:caps/>
        </w:rPr>
        <w:lastRenderedPageBreak/>
        <w:t>2. результаты освоения ПРОФЕССИОНАЛЬНОГО МОДУЛЯ</w:t>
      </w:r>
    </w:p>
    <w:p w:rsidR="00E976AB" w:rsidRPr="001C509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  <w:r w:rsidRPr="001C5096">
        <w:t>Результатом освоения профессионального модуля является овладение обучающ</w:t>
      </w:r>
      <w:r w:rsidRPr="001C5096">
        <w:t>и</w:t>
      </w:r>
      <w:r w:rsidRPr="001C5096">
        <w:t>мися вид</w:t>
      </w:r>
      <w:r w:rsidR="001C5096" w:rsidRPr="001C5096">
        <w:t>а</w:t>
      </w:r>
      <w:r w:rsidRPr="001C5096">
        <w:t xml:space="preserve"> профессиональной деятельности</w:t>
      </w:r>
      <w:r w:rsidR="001C5096" w:rsidRPr="001C5096">
        <w:t xml:space="preserve"> «Слесарная обработка деталей, изготовление, сборка и ремонт приспособлений, режущего и измерительного инструмента»</w:t>
      </w:r>
      <w:r w:rsidRPr="001C5096">
        <w:rPr>
          <w:b/>
        </w:rPr>
        <w:t>,</w:t>
      </w:r>
      <w:r w:rsidRPr="001C5096">
        <w:t xml:space="preserve"> в том числе профессиональными (ПК) и общими (ОК) компетенциями:</w:t>
      </w:r>
      <w:r w:rsidRPr="001C5096">
        <w:rPr>
          <w:i/>
          <w:color w:val="0070C0"/>
        </w:rPr>
        <w:t xml:space="preserve"> </w:t>
      </w:r>
    </w:p>
    <w:p w:rsidR="001C5096" w:rsidRDefault="001C5096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1C5096" w:rsidRDefault="001C5096" w:rsidP="001C50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1C5096" w:rsidRPr="00DF1899" w:rsidTr="00D83C93">
        <w:trPr>
          <w:trHeight w:val="651"/>
        </w:trPr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jc w:val="center"/>
              <w:rPr>
                <w:b/>
              </w:rPr>
            </w:pPr>
            <w:r w:rsidRPr="00DF1899">
              <w:rPr>
                <w:b/>
              </w:rPr>
              <w:t>Код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  <w:jc w:val="center"/>
              <w:rPr>
                <w:b/>
              </w:rPr>
            </w:pPr>
            <w:r w:rsidRPr="00DF1899">
              <w:rPr>
                <w:b/>
              </w:rPr>
              <w:t>Наименование результата обучения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ОК 01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</w:pPr>
            <w:r w:rsidRPr="00DF1899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ОК 02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</w:pPr>
            <w:r w:rsidRPr="00DF1899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ОК 04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</w:pPr>
            <w:r w:rsidRPr="00DF1899">
              <w:t>Эффективно взаимодействовать и работать в коллективе и команде;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ОК 05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</w:pPr>
            <w:r w:rsidRPr="00DF1899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ОК 09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</w:pPr>
            <w:r w:rsidRPr="00DF1899">
              <w:t>Пользоваться профессиональной документацией на государственном и иностранном языках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ПК 1.1.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подготовку рабочего места, заготовок, инструментов, присп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соблений для изготовления режущего и измерительного инструмента в с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ответствии с производственным заданием с соблюдением требований 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раны труда, пожарной, промышленной и экологической безопасности, правил организации рабочего места.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ПК 1.2.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слесарную и механическую обработку деталей приспособл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ний, режущего и измерительного инструмента в соответствии с произво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ственным заданием с соблюдением требований охраны труда.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ПК 1.3.</w:t>
            </w:r>
          </w:p>
        </w:tc>
        <w:tc>
          <w:tcPr>
            <w:tcW w:w="4167" w:type="pct"/>
          </w:tcPr>
          <w:p w:rsidR="001C5096" w:rsidRPr="00DF1899" w:rsidRDefault="001C5096" w:rsidP="001C509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пригоночные слесарные операции при изготовлении деталей приспособлений, режущего и измерительного инструмента в соответствии с производственным заданием с соблюдением требований охраны труда.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ПК 1.4.</w:t>
            </w:r>
          </w:p>
        </w:tc>
        <w:tc>
          <w:tcPr>
            <w:tcW w:w="4167" w:type="pct"/>
          </w:tcPr>
          <w:p w:rsidR="001C5096" w:rsidRPr="00DF1899" w:rsidRDefault="001C5096" w:rsidP="001C509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сборку и регулировку приспособлений, режущего и измер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тельного инструмента в соответствии с производственным заданием с с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блюдением требований охраны труда.</w:t>
            </w:r>
          </w:p>
        </w:tc>
      </w:tr>
    </w:tbl>
    <w:p w:rsidR="001C5096" w:rsidRDefault="001C5096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1C5096" w:rsidRDefault="001C5096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C85C77" w:rsidRDefault="00C85C77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E976AB" w:rsidRPr="004415ED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E976AB" w:rsidRPr="005A1137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i/>
          <w:color w:val="FF0000"/>
          <w:sz w:val="28"/>
          <w:szCs w:val="28"/>
        </w:rPr>
      </w:pPr>
      <w:r w:rsidRPr="005A1137">
        <w:rPr>
          <w:b/>
          <w:bCs/>
          <w:sz w:val="28"/>
          <w:szCs w:val="28"/>
        </w:rPr>
        <w:lastRenderedPageBreak/>
        <w:t xml:space="preserve">Личностные результаты реализации программы воспитания </w:t>
      </w:r>
    </w:p>
    <w:p w:rsidR="002D0793" w:rsidRDefault="002D0793" w:rsidP="001D6737"/>
    <w:p w:rsidR="00362C00" w:rsidRDefault="00362C00" w:rsidP="001D6737"/>
    <w:tbl>
      <w:tblPr>
        <w:tblW w:w="946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0"/>
        <w:gridCol w:w="2274"/>
      </w:tblGrid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Личностные результаты </w:t>
            </w:r>
          </w:p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реализации программы воспитания </w:t>
            </w:r>
          </w:p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(дескрипторы)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Код личностных р</w:t>
            </w: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е</w:t>
            </w: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зультатов реализации программы воспит</w:t>
            </w: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а</w:t>
            </w: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ния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Осознающий себя гражданином и защитником великой страны.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1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Проявляющий активную гражданскую позицию, демонстриру</w:t>
            </w:r>
            <w:r w:rsidRPr="00DF1899">
              <w:rPr>
                <w:rFonts w:eastAsia="Calibri"/>
                <w:color w:val="000000"/>
              </w:rPr>
              <w:t>ю</w:t>
            </w:r>
            <w:r w:rsidRPr="00DF1899">
              <w:rPr>
                <w:rFonts w:eastAsia="Calibri"/>
                <w:color w:val="000000"/>
              </w:rPr>
              <w:t>щий приверженность принципам честности, порядочности, откр</w:t>
            </w:r>
            <w:r w:rsidRPr="00DF1899">
              <w:rPr>
                <w:rFonts w:eastAsia="Calibri"/>
                <w:color w:val="000000"/>
              </w:rPr>
              <w:t>ы</w:t>
            </w:r>
            <w:r w:rsidRPr="00DF1899">
              <w:rPr>
                <w:rFonts w:eastAsia="Calibri"/>
                <w:color w:val="000000"/>
              </w:rPr>
              <w:t>тости, экономически активный и участвующий в студенческом и территориальном самоуправлении, в том числе на условиях добр</w:t>
            </w:r>
            <w:r w:rsidRPr="00DF1899">
              <w:rPr>
                <w:rFonts w:eastAsia="Calibri"/>
                <w:color w:val="000000"/>
              </w:rPr>
              <w:t>о</w:t>
            </w:r>
            <w:r w:rsidRPr="00DF1899">
              <w:rPr>
                <w:rFonts w:eastAsia="Calibri"/>
                <w:color w:val="000000"/>
              </w:rPr>
              <w:t>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2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Соблюдающий нормы правопорядка, следующий идеалам гра</w:t>
            </w:r>
            <w:r w:rsidRPr="00DF1899">
              <w:rPr>
                <w:rFonts w:eastAsia="Calibri"/>
                <w:color w:val="000000"/>
              </w:rPr>
              <w:t>ж</w:t>
            </w:r>
            <w:r w:rsidRPr="00DF1899">
              <w:rPr>
                <w:rFonts w:eastAsia="Calibri"/>
                <w:color w:val="000000"/>
              </w:rPr>
              <w:t>данского общества, обеспечения безопасности, прав и свобод гр</w:t>
            </w:r>
            <w:r w:rsidRPr="00DF1899">
              <w:rPr>
                <w:rFonts w:eastAsia="Calibri"/>
                <w:color w:val="000000"/>
              </w:rPr>
              <w:t>а</w:t>
            </w:r>
            <w:r w:rsidRPr="00DF1899">
              <w:rPr>
                <w:rFonts w:eastAsia="Calibri"/>
                <w:color w:val="000000"/>
              </w:rPr>
              <w:t>ждан России. Лояльный к установкам и проявлениям представит</w:t>
            </w:r>
            <w:r w:rsidRPr="00DF1899">
              <w:rPr>
                <w:rFonts w:eastAsia="Calibri"/>
                <w:color w:val="000000"/>
              </w:rPr>
              <w:t>е</w:t>
            </w:r>
            <w:r w:rsidRPr="00DF1899">
              <w:rPr>
                <w:rFonts w:eastAsia="Calibri"/>
                <w:color w:val="000000"/>
              </w:rPr>
              <w:t>лей субкультур, отличающий их от групп с деструктивным и дев</w:t>
            </w:r>
            <w:r w:rsidRPr="00DF1899">
              <w:rPr>
                <w:rFonts w:eastAsia="Calibri"/>
                <w:color w:val="000000"/>
              </w:rPr>
              <w:t>и</w:t>
            </w:r>
            <w:r w:rsidRPr="00DF1899">
              <w:rPr>
                <w:rFonts w:eastAsia="Calibri"/>
                <w:color w:val="000000"/>
              </w:rPr>
              <w:t>антным поведением. Демонстрирующий неприятие и предупре</w:t>
            </w:r>
            <w:r w:rsidRPr="00DF1899">
              <w:rPr>
                <w:rFonts w:eastAsia="Calibri"/>
                <w:color w:val="000000"/>
              </w:rPr>
              <w:t>ж</w:t>
            </w:r>
            <w:r w:rsidRPr="00DF1899">
              <w:rPr>
                <w:rFonts w:eastAsia="Calibri"/>
                <w:color w:val="000000"/>
              </w:rPr>
              <w:t>дающий социально опасное поведение окружающих.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3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Проявляющий и демонстрирующий уважение к людям труда, осо</w:t>
            </w:r>
            <w:r w:rsidRPr="00DF1899">
              <w:rPr>
                <w:rFonts w:eastAsia="Calibri"/>
                <w:color w:val="000000"/>
              </w:rPr>
              <w:t>з</w:t>
            </w:r>
            <w:r w:rsidRPr="00DF1899">
              <w:rPr>
                <w:rFonts w:eastAsia="Calibri"/>
                <w:color w:val="000000"/>
              </w:rPr>
              <w:t>нающий ценность собственного труда. Стремящийся к формиров</w:t>
            </w:r>
            <w:r w:rsidRPr="00DF1899">
              <w:rPr>
                <w:rFonts w:eastAsia="Calibri"/>
                <w:color w:val="000000"/>
              </w:rPr>
              <w:t>а</w:t>
            </w:r>
            <w:r w:rsidRPr="00DF1899">
              <w:rPr>
                <w:rFonts w:eastAsia="Calibri"/>
                <w:color w:val="000000"/>
              </w:rPr>
              <w:t>нию в сетевой среде личностно и профессионального конструкти</w:t>
            </w:r>
            <w:r w:rsidRPr="00DF1899">
              <w:rPr>
                <w:rFonts w:eastAsia="Calibri"/>
                <w:color w:val="000000"/>
              </w:rPr>
              <w:t>в</w:t>
            </w:r>
            <w:r w:rsidRPr="00DF1899">
              <w:rPr>
                <w:rFonts w:eastAsia="Calibri"/>
                <w:color w:val="000000"/>
              </w:rPr>
              <w:t>ного «цифрового следа».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4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Демонстрирующий приверженность к родной культуре, историч</w:t>
            </w:r>
            <w:r w:rsidRPr="00DF1899">
              <w:rPr>
                <w:rFonts w:eastAsia="Calibri"/>
                <w:color w:val="000000"/>
              </w:rPr>
              <w:t>е</w:t>
            </w:r>
            <w:r w:rsidRPr="00DF1899">
              <w:rPr>
                <w:rFonts w:eastAsia="Calibri"/>
                <w:color w:val="000000"/>
              </w:rPr>
              <w:t>ской памяти на основе любви к Родине, родному народу, малой р</w:t>
            </w:r>
            <w:r w:rsidRPr="00DF1899">
              <w:rPr>
                <w:rFonts w:eastAsia="Calibri"/>
                <w:color w:val="000000"/>
              </w:rPr>
              <w:t>о</w:t>
            </w:r>
            <w:r w:rsidRPr="00DF1899">
              <w:rPr>
                <w:rFonts w:eastAsia="Calibri"/>
                <w:color w:val="000000"/>
              </w:rPr>
              <w:t>дине, принятию традиционных ценностей   многонационального народа России.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5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6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Осознающий приоритетную ценность личности человека; ув</w:t>
            </w:r>
            <w:r w:rsidRPr="00DF1899">
              <w:rPr>
                <w:rFonts w:eastAsia="Calibri"/>
                <w:color w:val="000000"/>
              </w:rPr>
              <w:t>а</w:t>
            </w:r>
            <w:r w:rsidRPr="00DF1899">
              <w:rPr>
                <w:rFonts w:eastAsia="Calibri"/>
                <w:color w:val="000000"/>
              </w:rPr>
              <w:t>жающий собственную и чужую уникальность в различных ситу</w:t>
            </w:r>
            <w:r w:rsidRPr="00DF1899">
              <w:rPr>
                <w:rFonts w:eastAsia="Calibri"/>
                <w:color w:val="000000"/>
              </w:rPr>
              <w:t>а</w:t>
            </w:r>
            <w:r w:rsidRPr="00DF1899">
              <w:rPr>
                <w:rFonts w:eastAsia="Calibri"/>
                <w:color w:val="000000"/>
              </w:rPr>
              <w:t xml:space="preserve">циях, во всех формах и видах деятельности.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7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</w:t>
            </w:r>
            <w:r w:rsidRPr="00DF1899">
              <w:rPr>
                <w:rFonts w:eastAsia="Calibri"/>
                <w:color w:val="000000"/>
              </w:rPr>
              <w:t>с</w:t>
            </w:r>
            <w:r w:rsidRPr="00DF1899">
              <w:rPr>
                <w:rFonts w:eastAsia="Calibri"/>
                <w:color w:val="000000"/>
              </w:rPr>
              <w:t>ляции культурных традиций и ценностей многонационального ро</w:t>
            </w:r>
            <w:r w:rsidRPr="00DF1899">
              <w:rPr>
                <w:rFonts w:eastAsia="Calibri"/>
                <w:color w:val="000000"/>
              </w:rPr>
              <w:t>с</w:t>
            </w:r>
            <w:r w:rsidRPr="00DF1899">
              <w:rPr>
                <w:rFonts w:eastAsia="Calibri"/>
                <w:color w:val="000000"/>
              </w:rPr>
              <w:t>сийского государства.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8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Соблюдающий и пропагандирующий правила здорового и без</w:t>
            </w:r>
            <w:r w:rsidRPr="00DF1899">
              <w:rPr>
                <w:rFonts w:eastAsia="Calibri"/>
                <w:color w:val="000000"/>
              </w:rPr>
              <w:t>о</w:t>
            </w:r>
            <w:r w:rsidRPr="00DF1899">
              <w:rPr>
                <w:rFonts w:eastAsia="Calibri"/>
                <w:color w:val="000000"/>
              </w:rPr>
              <w:t>пасного образа жизни, спорта; предупреждающий либо преодол</w:t>
            </w:r>
            <w:r w:rsidRPr="00DF1899">
              <w:rPr>
                <w:rFonts w:eastAsia="Calibri"/>
                <w:color w:val="000000"/>
              </w:rPr>
              <w:t>е</w:t>
            </w:r>
            <w:r w:rsidRPr="00DF1899">
              <w:rPr>
                <w:rFonts w:eastAsia="Calibri"/>
                <w:color w:val="000000"/>
              </w:rPr>
              <w:t>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9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10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11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12</w:t>
            </w:r>
          </w:p>
        </w:tc>
      </w:tr>
      <w:tr w:rsidR="00362C00" w:rsidRPr="00DF1899" w:rsidTr="00D83C93">
        <w:trPr>
          <w:trHeight w:val="13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DF1899">
              <w:rPr>
                <w:b/>
                <w:bCs/>
              </w:rPr>
              <w:t>Личностные результаты</w:t>
            </w:r>
          </w:p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b/>
                <w:bCs/>
              </w:rPr>
              <w:lastRenderedPageBreak/>
              <w:t xml:space="preserve">реализации программы воспитания, </w:t>
            </w:r>
            <w:r w:rsidRPr="00DF1899">
              <w:rPr>
                <w:b/>
                <w:bCs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lastRenderedPageBreak/>
              <w:t>Готовый соответствовать ожиданиям работодателей: активный, проектно-мыслящий, эффективно взаимодействующий и сотру</w:t>
            </w:r>
            <w:r w:rsidRPr="00DF1899">
              <w:t>д</w:t>
            </w:r>
            <w:r w:rsidRPr="00DF1899">
              <w:t>ничающий с коллективом, осознанно выполняющий професси</w:t>
            </w:r>
            <w:r w:rsidRPr="00DF1899">
              <w:t>о</w:t>
            </w:r>
            <w:r w:rsidRPr="00DF1899">
              <w:t>нальные требования, ответственный, пунктуальный, дисциплин</w:t>
            </w:r>
            <w:r w:rsidRPr="00DF1899">
              <w:t>и</w:t>
            </w:r>
            <w:r w:rsidRPr="00DF1899">
              <w:t>рованный, трудолюбивый, критически мыслящий, демонстриру</w:t>
            </w:r>
            <w:r w:rsidRPr="00DF1899">
              <w:t>ю</w:t>
            </w:r>
            <w:r w:rsidRPr="00DF1899">
              <w:t>щий профессиональную жизнестойкость.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13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Оценивающий возможные ограничители свободы своего профе</w:t>
            </w:r>
            <w:r w:rsidRPr="00DF1899">
              <w:t>с</w:t>
            </w:r>
            <w:r w:rsidRPr="00DF1899">
              <w:t>сионального выбора, предопределенные психофизиологическими особенностями или состоянием здоровья, мотивированный к с</w:t>
            </w:r>
            <w:r w:rsidRPr="00DF1899">
              <w:t>о</w:t>
            </w:r>
            <w:r w:rsidRPr="00DF1899">
              <w:t>хранению здоровья в процессе профессиональной деятельности.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14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Готовый к профессиональной конкуренции и конструктивной р</w:t>
            </w:r>
            <w:r w:rsidRPr="00DF1899">
              <w:t>е</w:t>
            </w:r>
            <w:r w:rsidRPr="00DF1899">
              <w:t>акции на критику.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15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Ориентирующийся в изменяющемся рынке труда, гибко реаг</w:t>
            </w:r>
            <w:r w:rsidRPr="00DF1899">
              <w:t>и</w:t>
            </w:r>
            <w:r w:rsidRPr="00DF1899">
              <w:t>рующий на появление новых форм трудовой деятельности, гот</w:t>
            </w:r>
            <w:r w:rsidRPr="00DF1899">
              <w:t>о</w:t>
            </w:r>
            <w:r w:rsidRPr="00DF1899">
              <w:t>вый к их освоению, избегающий безработицы, мотивированный к освоению функционально близких видов профессиональной де</w:t>
            </w:r>
            <w:r w:rsidRPr="00DF1899">
              <w:t>я</w:t>
            </w:r>
            <w:r w:rsidRPr="00DF1899">
              <w:t>тельности, имеющих общие объекты (условия, цели) труда, либо иные схожие характеристики.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16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17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Принимающий цели и задачи научно-технологического, эконом</w:t>
            </w:r>
            <w:r w:rsidRPr="00DF1899">
              <w:t>и</w:t>
            </w:r>
            <w:r w:rsidRPr="00DF1899">
              <w:t>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18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Управляющий собственным профессиональным развитием, ре</w:t>
            </w:r>
            <w:r w:rsidRPr="00DF1899">
              <w:t>ф</w:t>
            </w:r>
            <w:r w:rsidRPr="00DF1899">
              <w:t>лексивно оценивающий собственный жизненный опыт, критерии личной успешности, признающий ценность непрерывного образ</w:t>
            </w:r>
            <w:r w:rsidRPr="00DF1899">
              <w:t>о</w:t>
            </w:r>
            <w:r w:rsidRPr="00DF1899">
              <w:t xml:space="preserve">вания,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19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</w:t>
            </w:r>
            <w:r w:rsidRPr="00DF1899">
              <w:t>о</w:t>
            </w:r>
            <w:r w:rsidRPr="00DF1899">
              <w:t>шений.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20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</w:pPr>
            <w:r w:rsidRPr="00DF1899"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</w:t>
            </w:r>
            <w:r w:rsidRPr="00DF1899">
              <w:t>у</w:t>
            </w:r>
            <w:r w:rsidRPr="00DF1899">
              <w:t>дарством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</w:pPr>
            <w:r w:rsidRPr="00DF1899">
              <w:t>ЛР 21</w:t>
            </w:r>
          </w:p>
        </w:tc>
      </w:tr>
    </w:tbl>
    <w:p w:rsidR="00362C00" w:rsidRPr="001D6737" w:rsidRDefault="00362C00" w:rsidP="001D6737">
      <w:pPr>
        <w:sectPr w:rsidR="00362C00" w:rsidRPr="001D6737" w:rsidSect="00762D5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EC4665" w:rsidRPr="003233B0" w:rsidRDefault="00EF3309" w:rsidP="00EF3309">
      <w:pPr>
        <w:pStyle w:val="50"/>
        <w:shd w:val="clear" w:color="auto" w:fill="auto"/>
        <w:spacing w:before="0" w:after="0" w:line="360" w:lineRule="auto"/>
        <w:ind w:left="800"/>
        <w:rPr>
          <w:rStyle w:val="5"/>
          <w:b/>
          <w:color w:val="000000"/>
          <w:sz w:val="26"/>
          <w:szCs w:val="26"/>
        </w:rPr>
      </w:pPr>
      <w:bookmarkStart w:id="1" w:name="bookmark6"/>
      <w:r>
        <w:rPr>
          <w:rStyle w:val="6"/>
          <w:b/>
          <w:color w:val="000000"/>
          <w:sz w:val="26"/>
          <w:szCs w:val="26"/>
        </w:rPr>
        <w:lastRenderedPageBreak/>
        <w:t>3.</w:t>
      </w:r>
      <w:r w:rsidR="00FC2D80" w:rsidRPr="003233B0">
        <w:rPr>
          <w:rStyle w:val="6"/>
          <w:b/>
          <w:color w:val="000000"/>
          <w:sz w:val="26"/>
          <w:szCs w:val="26"/>
        </w:rPr>
        <w:t>СТРУКТУРА И СОДЕРЖАНИЕ ПРОФЕССИОНАЛЬНОГО МОДУЛЯ</w:t>
      </w:r>
      <w:bookmarkEnd w:id="1"/>
    </w:p>
    <w:tbl>
      <w:tblPr>
        <w:tblpPr w:leftFromText="180" w:rightFromText="180" w:vertAnchor="text" w:horzAnchor="margin" w:tblpXSpec="center" w:tblpY="998"/>
        <w:tblW w:w="144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9"/>
        <w:gridCol w:w="6663"/>
        <w:gridCol w:w="850"/>
        <w:gridCol w:w="992"/>
        <w:gridCol w:w="1701"/>
        <w:gridCol w:w="993"/>
        <w:gridCol w:w="992"/>
        <w:gridCol w:w="1134"/>
      </w:tblGrid>
      <w:tr w:rsidR="00C53DAA" w:rsidTr="00C53DAA">
        <w:trPr>
          <w:trHeight w:hRule="exact" w:val="74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3C1E2E" w:rsidRDefault="00C53DAA" w:rsidP="000F5F1D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3C1E2E">
              <w:rPr>
                <w:rStyle w:val="100"/>
                <w:color w:val="000000"/>
                <w:sz w:val="20"/>
                <w:szCs w:val="20"/>
              </w:rPr>
              <w:t>Код</w:t>
            </w:r>
          </w:p>
          <w:p w:rsidR="00C53DAA" w:rsidRPr="003C1E2E" w:rsidRDefault="00C53DAA" w:rsidP="000F5F1D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3C1E2E">
              <w:rPr>
                <w:rStyle w:val="100"/>
                <w:color w:val="000000"/>
                <w:sz w:val="20"/>
                <w:szCs w:val="20"/>
              </w:rPr>
              <w:t>професси</w:t>
            </w:r>
            <w:r w:rsidRPr="003C1E2E">
              <w:rPr>
                <w:rStyle w:val="100"/>
                <w:color w:val="000000"/>
                <w:sz w:val="20"/>
                <w:szCs w:val="20"/>
              </w:rPr>
              <w:t>о</w:t>
            </w:r>
            <w:r w:rsidRPr="003C1E2E">
              <w:rPr>
                <w:rStyle w:val="100"/>
                <w:color w:val="000000"/>
                <w:sz w:val="20"/>
                <w:szCs w:val="20"/>
              </w:rPr>
              <w:t>нальных</w:t>
            </w:r>
          </w:p>
          <w:p w:rsidR="00C53DAA" w:rsidRPr="003C1E2E" w:rsidRDefault="00C53DAA" w:rsidP="000F5F1D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3C1E2E">
              <w:rPr>
                <w:rStyle w:val="100"/>
                <w:color w:val="000000"/>
                <w:sz w:val="20"/>
                <w:szCs w:val="20"/>
              </w:rPr>
              <w:t>компете</w:t>
            </w:r>
            <w:r w:rsidRPr="003C1E2E">
              <w:rPr>
                <w:rStyle w:val="100"/>
                <w:color w:val="000000"/>
                <w:sz w:val="20"/>
                <w:szCs w:val="20"/>
              </w:rPr>
              <w:t>н</w:t>
            </w:r>
            <w:r w:rsidRPr="003C1E2E">
              <w:rPr>
                <w:rStyle w:val="100"/>
                <w:color w:val="000000"/>
                <w:sz w:val="20"/>
                <w:szCs w:val="20"/>
              </w:rPr>
              <w:t>ций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Наименования разделов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Профессионального  модуля *</w:t>
            </w:r>
          </w:p>
          <w:p w:rsidR="00C53DAA" w:rsidRDefault="00C53DAA" w:rsidP="000F5F1D">
            <w:pPr>
              <w:pStyle w:val="a8"/>
              <w:spacing w:after="0"/>
              <w:ind w:right="640"/>
              <w:jc w:val="center"/>
              <w:rPr>
                <w:rStyle w:val="100"/>
                <w:color w:val="000000"/>
              </w:rPr>
            </w:pPr>
            <w:r>
              <w:rPr>
                <w:rStyle w:val="100"/>
                <w:color w:val="000000"/>
              </w:rPr>
              <w:t xml:space="preserve">         </w:t>
            </w:r>
          </w:p>
          <w:p w:rsidR="00C53DAA" w:rsidRDefault="00C53DAA" w:rsidP="000F5F1D">
            <w:pPr>
              <w:pStyle w:val="a8"/>
              <w:spacing w:after="0"/>
              <w:ind w:right="980"/>
              <w:jc w:val="right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Всего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часов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ind w:left="1340"/>
              <w:jc w:val="center"/>
              <w:rPr>
                <w:rStyle w:val="100"/>
                <w:color w:val="000000"/>
              </w:rPr>
            </w:pPr>
            <w:r>
              <w:rPr>
                <w:rStyle w:val="100"/>
                <w:color w:val="000000"/>
              </w:rPr>
              <w:t>Объем времени, отведенный на освоение</w:t>
            </w:r>
          </w:p>
          <w:p w:rsidR="00C53DAA" w:rsidRDefault="00C53DAA" w:rsidP="000F5F1D">
            <w:pPr>
              <w:pStyle w:val="a8"/>
              <w:spacing w:after="0"/>
              <w:ind w:left="1340"/>
              <w:jc w:val="center"/>
            </w:pPr>
            <w:r>
              <w:rPr>
                <w:rStyle w:val="100"/>
                <w:color w:val="000000"/>
              </w:rPr>
              <w:t>междисциплинарного курса (курсов)</w:t>
            </w:r>
          </w:p>
        </w:tc>
      </w:tr>
      <w:tr w:rsidR="00C53DAA" w:rsidTr="00C53DAA">
        <w:trPr>
          <w:trHeight w:hRule="exact" w:val="99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3C1E2E" w:rsidRDefault="00C53DAA" w:rsidP="000F5F1D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  <w:rPr>
                <w:rStyle w:val="100"/>
                <w:color w:val="000000"/>
              </w:rPr>
            </w:pPr>
            <w:r>
              <w:rPr>
                <w:rStyle w:val="100"/>
                <w:color w:val="000000"/>
              </w:rPr>
              <w:t>Обязательная аудиторная учебная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нагрузка обучающегося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Самостоятельная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работа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обучающегося</w:t>
            </w:r>
          </w:p>
        </w:tc>
      </w:tr>
      <w:tr w:rsidR="00C53DAA" w:rsidTr="00C53DAA">
        <w:trPr>
          <w:trHeight w:hRule="exact" w:val="125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3C1E2E" w:rsidRDefault="00C53DAA" w:rsidP="000F5F1D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Всего,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в т.ч. лаборато</w:t>
            </w:r>
            <w:r>
              <w:rPr>
                <w:rStyle w:val="10pt"/>
                <w:color w:val="000000"/>
              </w:rPr>
              <w:t>р</w:t>
            </w:r>
            <w:r>
              <w:rPr>
                <w:rStyle w:val="10pt"/>
                <w:color w:val="000000"/>
              </w:rPr>
              <w:t>ных работ и пра</w:t>
            </w:r>
            <w:r>
              <w:rPr>
                <w:rStyle w:val="10pt"/>
                <w:color w:val="000000"/>
              </w:rPr>
              <w:t>к</w:t>
            </w:r>
            <w:r>
              <w:rPr>
                <w:rStyle w:val="10pt"/>
                <w:color w:val="000000"/>
              </w:rPr>
              <w:t>тических занятий,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в том чи</w:t>
            </w:r>
            <w:r>
              <w:rPr>
                <w:rStyle w:val="10pt"/>
                <w:color w:val="000000"/>
              </w:rPr>
              <w:t>с</w:t>
            </w:r>
            <w:r>
              <w:rPr>
                <w:rStyle w:val="10pt"/>
                <w:color w:val="000000"/>
              </w:rPr>
              <w:t>ле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курсовая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работа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(проект),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Всего,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в том числе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курсовая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работа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(проект),</w:t>
            </w:r>
          </w:p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часов</w:t>
            </w:r>
          </w:p>
        </w:tc>
      </w:tr>
      <w:tr w:rsidR="00C53DAA" w:rsidTr="00C53DAA">
        <w:trPr>
          <w:trHeight w:hRule="exact"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3C1E2E" w:rsidRDefault="00C53DAA" w:rsidP="000F5F1D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3C1E2E">
              <w:rPr>
                <w:rStyle w:val="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3DAA" w:rsidRDefault="00C53DAA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-</w:t>
            </w:r>
          </w:p>
        </w:tc>
      </w:tr>
      <w:tr w:rsidR="00C53DAA" w:rsidRPr="00C53DAA" w:rsidTr="00C53DAA">
        <w:trPr>
          <w:trHeight w:val="6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1,ОК 2</w:t>
            </w:r>
          </w:p>
          <w:p w:rsidR="00C53DAA" w:rsidRPr="00C53DAA" w:rsidRDefault="00C53DAA" w:rsidP="00362C00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4,ОК 5</w:t>
            </w:r>
          </w:p>
          <w:p w:rsidR="00C53DAA" w:rsidRPr="00C53DAA" w:rsidRDefault="00C53DAA" w:rsidP="009B328C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9 ПК 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41"/>
              <w:contextualSpacing/>
              <w:rPr>
                <w:sz w:val="22"/>
                <w:szCs w:val="22"/>
                <w:highlight w:val="yellow"/>
              </w:rPr>
            </w:pPr>
            <w:r w:rsidRPr="00C53DAA">
              <w:rPr>
                <w:sz w:val="22"/>
                <w:szCs w:val="22"/>
              </w:rPr>
              <w:t>Раздел 1. Подготовка рабочего места, заготовок, инструментов, пр</w:t>
            </w:r>
            <w:r w:rsidRPr="00C53DAA">
              <w:rPr>
                <w:sz w:val="22"/>
                <w:szCs w:val="22"/>
              </w:rPr>
              <w:t>и</w:t>
            </w:r>
            <w:r w:rsidRPr="00C53DAA">
              <w:rPr>
                <w:sz w:val="22"/>
                <w:szCs w:val="22"/>
              </w:rPr>
              <w:t>способлений для изготовления режущего и измерительного инстр</w:t>
            </w:r>
            <w:r w:rsidRPr="00C53DAA">
              <w:rPr>
                <w:sz w:val="22"/>
                <w:szCs w:val="22"/>
              </w:rPr>
              <w:t>у</w:t>
            </w:r>
            <w:r w:rsidRPr="00C53DAA">
              <w:rPr>
                <w:sz w:val="22"/>
                <w:szCs w:val="22"/>
              </w:rPr>
              <w:t>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C53DAA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C53DAA" w:rsidRPr="00C53DAA" w:rsidTr="00C53DAA">
        <w:trPr>
          <w:trHeight w:val="67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C53DAA" w:rsidRDefault="00C53DAA" w:rsidP="003C1E2E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1,ОК 2</w:t>
            </w:r>
          </w:p>
          <w:p w:rsidR="00C53DAA" w:rsidRPr="00C53DAA" w:rsidRDefault="00C53DAA" w:rsidP="003C1E2E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4,ОК 5</w:t>
            </w:r>
          </w:p>
          <w:p w:rsidR="00C53DAA" w:rsidRPr="00C53DAA" w:rsidRDefault="00C53DAA" w:rsidP="009B328C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9 ПК 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contextualSpacing/>
              <w:rPr>
                <w:sz w:val="22"/>
                <w:szCs w:val="22"/>
                <w:highlight w:val="yellow"/>
              </w:rPr>
            </w:pPr>
            <w:r w:rsidRPr="00C53DAA">
              <w:rPr>
                <w:sz w:val="22"/>
                <w:szCs w:val="22"/>
              </w:rPr>
              <w:t>Раздел 2. Слесарная и механическая обработка деталей приспосо</w:t>
            </w:r>
            <w:r w:rsidRPr="00C53DAA">
              <w:rPr>
                <w:sz w:val="22"/>
                <w:szCs w:val="22"/>
              </w:rPr>
              <w:t>б</w:t>
            </w:r>
            <w:r w:rsidRPr="00C53DAA">
              <w:rPr>
                <w:sz w:val="22"/>
                <w:szCs w:val="22"/>
              </w:rPr>
              <w:t>лений, режущего и измерительного инструмента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C53DAA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53DAA" w:rsidRPr="00C53DAA" w:rsidTr="00C53DAA">
        <w:trPr>
          <w:trHeight w:val="7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C1E2E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1,ОК 2</w:t>
            </w:r>
          </w:p>
          <w:p w:rsidR="00C53DAA" w:rsidRPr="00C53DAA" w:rsidRDefault="00C53DAA" w:rsidP="003C1E2E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4,ОК 5</w:t>
            </w:r>
          </w:p>
          <w:p w:rsidR="00C53DAA" w:rsidRPr="00C53DAA" w:rsidRDefault="00C53DAA" w:rsidP="009B328C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9 ПК 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contextualSpacing/>
              <w:rPr>
                <w:sz w:val="22"/>
                <w:szCs w:val="22"/>
                <w:highlight w:val="yellow"/>
              </w:rPr>
            </w:pPr>
            <w:r w:rsidRPr="00C53DAA">
              <w:rPr>
                <w:sz w:val="22"/>
                <w:szCs w:val="22"/>
              </w:rPr>
              <w:t>Раздел 3. Выполнение пригоночных слесарных операций при изг</w:t>
            </w:r>
            <w:r w:rsidRPr="00C53DAA">
              <w:rPr>
                <w:sz w:val="22"/>
                <w:szCs w:val="22"/>
              </w:rPr>
              <w:t>о</w:t>
            </w:r>
            <w:r w:rsidRPr="00C53DAA">
              <w:rPr>
                <w:sz w:val="22"/>
                <w:szCs w:val="22"/>
              </w:rPr>
              <w:t>товлении деталей приспособлений, режущего и измерительного и</w:t>
            </w:r>
            <w:r w:rsidRPr="00C53DAA">
              <w:rPr>
                <w:sz w:val="22"/>
                <w:szCs w:val="22"/>
              </w:rPr>
              <w:t>н</w:t>
            </w:r>
            <w:r w:rsidRPr="00C53DAA">
              <w:rPr>
                <w:sz w:val="22"/>
                <w:szCs w:val="22"/>
              </w:rPr>
              <w:t>струмента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b/>
                <w:sz w:val="22"/>
                <w:szCs w:val="22"/>
              </w:rPr>
            </w:pPr>
            <w:r w:rsidRPr="00C53DAA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53DAA" w:rsidRPr="00C53DAA" w:rsidTr="00C53DAA">
        <w:trPr>
          <w:trHeight w:hRule="exact" w:val="7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C1E2E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1,ОК 2</w:t>
            </w:r>
          </w:p>
          <w:p w:rsidR="00C53DAA" w:rsidRPr="00C53DAA" w:rsidRDefault="00C53DAA" w:rsidP="003C1E2E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4,ОК 5</w:t>
            </w:r>
          </w:p>
          <w:p w:rsidR="00C53DAA" w:rsidRPr="00C53DAA" w:rsidRDefault="00C53DAA" w:rsidP="00362C00">
            <w:pPr>
              <w:rPr>
                <w:sz w:val="20"/>
                <w:szCs w:val="20"/>
              </w:rPr>
            </w:pPr>
            <w:r w:rsidRPr="00C53DAA">
              <w:rPr>
                <w:sz w:val="20"/>
                <w:szCs w:val="20"/>
              </w:rPr>
              <w:t>ОК 9 ПК 1.4</w:t>
            </w:r>
          </w:p>
          <w:p w:rsidR="00C53DAA" w:rsidRPr="00C53DAA" w:rsidRDefault="00C53DAA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Раздел 4. Сборка и регулировка приспособлений, режущего и изм</w:t>
            </w:r>
            <w:r w:rsidRPr="00C53DAA">
              <w:rPr>
                <w:sz w:val="22"/>
                <w:szCs w:val="22"/>
              </w:rPr>
              <w:t>е</w:t>
            </w:r>
            <w:r w:rsidRPr="00C53DAA">
              <w:rPr>
                <w:sz w:val="22"/>
                <w:szCs w:val="22"/>
              </w:rPr>
              <w:t>рител</w:t>
            </w:r>
            <w:r w:rsidRPr="00C53DAA">
              <w:rPr>
                <w:sz w:val="22"/>
                <w:szCs w:val="22"/>
              </w:rPr>
              <w:t>ь</w:t>
            </w:r>
            <w:r w:rsidRPr="00C53DAA">
              <w:rPr>
                <w:sz w:val="22"/>
                <w:szCs w:val="22"/>
              </w:rPr>
              <w:t>ного инструмента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0E155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2"/>
                <w:szCs w:val="22"/>
              </w:rPr>
            </w:pPr>
            <w:r w:rsidRPr="00C53DAA">
              <w:rPr>
                <w:rStyle w:val="12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C53DAA">
              <w:rPr>
                <w:rStyle w:val="4pt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rStyle w:val="12"/>
                <w:b w:val="0"/>
                <w:color w:val="000000"/>
                <w:sz w:val="22"/>
                <w:szCs w:val="22"/>
              </w:rPr>
            </w:pPr>
            <w:r w:rsidRPr="00C53DAA">
              <w:rPr>
                <w:rStyle w:val="12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53DAA" w:rsidRPr="00C53DAA" w:rsidTr="00C53DAA">
        <w:trPr>
          <w:trHeight w:hRule="exact" w:val="4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rPr>
                <w:rStyle w:val="12"/>
                <w:color w:val="000000"/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>Учебная практика,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C85C77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2"/>
                <w:szCs w:val="22"/>
              </w:rPr>
            </w:pPr>
            <w:r w:rsidRPr="00C53DAA">
              <w:rPr>
                <w:rStyle w:val="12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rStyle w:val="4pt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rStyle w:val="12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53DAA" w:rsidRPr="00C53DAA" w:rsidTr="00C53DAA">
        <w:trPr>
          <w:trHeight w:hRule="exact" w:val="4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rPr>
                <w:rStyle w:val="12"/>
                <w:color w:val="000000"/>
                <w:sz w:val="22"/>
                <w:szCs w:val="22"/>
              </w:rPr>
            </w:pPr>
            <w:r w:rsidRPr="00C53DAA">
              <w:rPr>
                <w:sz w:val="22"/>
                <w:szCs w:val="22"/>
              </w:rPr>
              <w:t xml:space="preserve">Производственная практика, часов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2"/>
                <w:szCs w:val="22"/>
              </w:rPr>
            </w:pPr>
            <w:r w:rsidRPr="00C53DAA">
              <w:rPr>
                <w:rStyle w:val="12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rStyle w:val="4pt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rStyle w:val="12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53DAA" w:rsidRPr="00C53DAA" w:rsidTr="00C53DAA">
        <w:trPr>
          <w:trHeight w:hRule="exact" w:val="4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аттестация (квалификационный экзамен)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2"/>
                <w:szCs w:val="22"/>
              </w:rPr>
            </w:pPr>
            <w:r>
              <w:rPr>
                <w:rStyle w:val="12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ind w:left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rStyle w:val="4pt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rStyle w:val="12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362C00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53DAA" w:rsidRPr="00C53DAA" w:rsidTr="00C53DAA">
        <w:trPr>
          <w:trHeight w:hRule="exact" w:val="568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2"/>
                <w:szCs w:val="22"/>
              </w:rPr>
            </w:pPr>
          </w:p>
          <w:p w:rsidR="00C53DAA" w:rsidRDefault="00C53DAA" w:rsidP="00C53DAA">
            <w:pPr>
              <w:pStyle w:val="a8"/>
              <w:spacing w:after="0"/>
              <w:rPr>
                <w:rStyle w:val="12"/>
                <w:color w:val="000000"/>
                <w:sz w:val="22"/>
                <w:szCs w:val="22"/>
              </w:rPr>
            </w:pPr>
            <w:r w:rsidRPr="00C53DAA">
              <w:rPr>
                <w:rStyle w:val="12"/>
                <w:color w:val="000000"/>
                <w:sz w:val="22"/>
                <w:szCs w:val="22"/>
              </w:rPr>
              <w:t>ВСЕГО</w:t>
            </w:r>
          </w:p>
          <w:p w:rsidR="00C53DAA" w:rsidRDefault="00C53DAA" w:rsidP="00C53DAA">
            <w:pPr>
              <w:pStyle w:val="a8"/>
              <w:spacing w:after="0"/>
              <w:rPr>
                <w:rStyle w:val="12"/>
                <w:color w:val="000000"/>
                <w:sz w:val="22"/>
                <w:szCs w:val="22"/>
              </w:rPr>
            </w:pPr>
          </w:p>
          <w:p w:rsidR="00C53DAA" w:rsidRDefault="00C53DAA" w:rsidP="00C53DAA">
            <w:pPr>
              <w:pStyle w:val="a8"/>
              <w:spacing w:after="0"/>
              <w:rPr>
                <w:rStyle w:val="12"/>
                <w:color w:val="000000"/>
                <w:sz w:val="22"/>
                <w:szCs w:val="22"/>
              </w:rPr>
            </w:pPr>
          </w:p>
          <w:p w:rsidR="00C53DAA" w:rsidRPr="00C53DAA" w:rsidRDefault="00C53DAA" w:rsidP="00C53DAA">
            <w:pPr>
              <w:pStyle w:val="a8"/>
              <w:spacing w:after="0"/>
              <w:rPr>
                <w:rStyle w:val="12"/>
                <w:color w:val="000000"/>
                <w:sz w:val="22"/>
                <w:szCs w:val="22"/>
              </w:rPr>
            </w:pPr>
          </w:p>
          <w:p w:rsidR="00C53DAA" w:rsidRPr="00C53DAA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2"/>
                <w:szCs w:val="22"/>
              </w:rPr>
            </w:pPr>
          </w:p>
          <w:p w:rsidR="00C53DAA" w:rsidRPr="00C53DAA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2"/>
                <w:szCs w:val="22"/>
              </w:rPr>
            </w:pPr>
          </w:p>
          <w:p w:rsidR="00C53DAA" w:rsidRPr="00C53DAA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2"/>
                <w:szCs w:val="22"/>
              </w:rPr>
            </w:pPr>
          </w:p>
          <w:p w:rsidR="00C53DAA" w:rsidRPr="00C53DAA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2"/>
                <w:szCs w:val="22"/>
              </w:rPr>
            </w:pPr>
          </w:p>
          <w:p w:rsidR="00C53DAA" w:rsidRPr="00C53DAA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2"/>
                <w:szCs w:val="22"/>
              </w:rPr>
            </w:pPr>
          </w:p>
          <w:p w:rsidR="00C53DAA" w:rsidRPr="00C53DAA" w:rsidRDefault="00C53DAA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2"/>
                <w:szCs w:val="22"/>
              </w:rPr>
            </w:pPr>
            <w:r w:rsidRPr="00C53DAA">
              <w:rPr>
                <w:rStyle w:val="12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0F5F1D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2"/>
                <w:szCs w:val="22"/>
              </w:rPr>
            </w:pPr>
            <w:r w:rsidRPr="00C53DAA">
              <w:rPr>
                <w:rStyle w:val="12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0F5F1D">
            <w:pPr>
              <w:pStyle w:val="a8"/>
              <w:spacing w:after="0"/>
              <w:ind w:left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0F5F1D">
            <w:pPr>
              <w:pStyle w:val="a8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0F5F1D">
            <w:pPr>
              <w:pStyle w:val="a8"/>
              <w:spacing w:after="0"/>
              <w:jc w:val="center"/>
              <w:rPr>
                <w:rStyle w:val="4p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53DAA" w:rsidRPr="00C53DAA" w:rsidRDefault="00C53DAA" w:rsidP="000F5F1D">
            <w:pPr>
              <w:pStyle w:val="a8"/>
              <w:spacing w:after="0"/>
              <w:jc w:val="center"/>
              <w:rPr>
                <w:rStyle w:val="12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DAA" w:rsidRPr="00C53DAA" w:rsidRDefault="00C53DAA" w:rsidP="000F5F1D">
            <w:pPr>
              <w:pStyle w:val="a8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53DAA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A82299" w:rsidRPr="00C53DAA" w:rsidRDefault="00A82299" w:rsidP="00681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f4"/>
          <w:b w:val="0"/>
          <w:bCs w:val="0"/>
          <w:color w:val="000000"/>
          <w:sz w:val="24"/>
          <w:szCs w:val="24"/>
        </w:rPr>
      </w:pPr>
    </w:p>
    <w:p w:rsidR="00300931" w:rsidRPr="00C53DAA" w:rsidRDefault="00300931" w:rsidP="00300931">
      <w:pPr>
        <w:pStyle w:val="2"/>
        <w:tabs>
          <w:tab w:val="left" w:pos="1491"/>
        </w:tabs>
        <w:spacing w:before="66" w:after="44"/>
        <w:ind w:left="926"/>
        <w:jc w:val="center"/>
        <w:rPr>
          <w:rFonts w:ascii="Times New Roman" w:hAnsi="Times New Roman"/>
          <w:i w:val="0"/>
          <w:sz w:val="24"/>
          <w:szCs w:val="24"/>
        </w:rPr>
      </w:pPr>
      <w:r w:rsidRPr="00C53DAA">
        <w:rPr>
          <w:rFonts w:ascii="Times New Roman" w:hAnsi="Times New Roman"/>
          <w:i w:val="0"/>
          <w:sz w:val="24"/>
          <w:szCs w:val="24"/>
        </w:rPr>
        <w:t>3.1.Тематический</w:t>
      </w:r>
      <w:r w:rsidRPr="00C53DAA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C53DAA">
        <w:rPr>
          <w:rFonts w:ascii="Times New Roman" w:hAnsi="Times New Roman"/>
          <w:i w:val="0"/>
          <w:sz w:val="24"/>
          <w:szCs w:val="24"/>
        </w:rPr>
        <w:t>план</w:t>
      </w:r>
      <w:r w:rsidRPr="00C53DAA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C53DAA">
        <w:rPr>
          <w:rFonts w:ascii="Times New Roman" w:hAnsi="Times New Roman"/>
          <w:i w:val="0"/>
          <w:sz w:val="24"/>
          <w:szCs w:val="24"/>
        </w:rPr>
        <w:t>и</w:t>
      </w:r>
      <w:r w:rsidRPr="00C53DAA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C53DAA">
        <w:rPr>
          <w:rFonts w:ascii="Times New Roman" w:hAnsi="Times New Roman"/>
          <w:i w:val="0"/>
          <w:sz w:val="24"/>
          <w:szCs w:val="24"/>
        </w:rPr>
        <w:t>содержание</w:t>
      </w:r>
      <w:r w:rsidRPr="00C53DAA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C53DAA">
        <w:rPr>
          <w:rFonts w:ascii="Times New Roman" w:hAnsi="Times New Roman"/>
          <w:i w:val="0"/>
          <w:sz w:val="24"/>
          <w:szCs w:val="24"/>
        </w:rPr>
        <w:t>профессионального</w:t>
      </w:r>
      <w:r w:rsidRPr="00C53DAA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C53DAA">
        <w:rPr>
          <w:rFonts w:ascii="Times New Roman" w:hAnsi="Times New Roman"/>
          <w:i w:val="0"/>
          <w:sz w:val="24"/>
          <w:szCs w:val="24"/>
        </w:rPr>
        <w:t>модуля</w:t>
      </w:r>
      <w:r w:rsidRPr="00C53DAA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C53DAA">
        <w:rPr>
          <w:rFonts w:ascii="Times New Roman" w:hAnsi="Times New Roman"/>
          <w:i w:val="0"/>
          <w:sz w:val="24"/>
          <w:szCs w:val="24"/>
        </w:rPr>
        <w:t>(ПМ)</w:t>
      </w:r>
    </w:p>
    <w:p w:rsidR="007F0B3C" w:rsidRDefault="007F0B3C" w:rsidP="007F0B3C">
      <w:pPr>
        <w:rPr>
          <w:sz w:val="20"/>
          <w:szCs w:val="20"/>
        </w:rPr>
      </w:pPr>
    </w:p>
    <w:p w:rsidR="00C53DAA" w:rsidRPr="00C53DAA" w:rsidRDefault="00C53DAA" w:rsidP="007F0B3C">
      <w:pPr>
        <w:rPr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9"/>
        <w:gridCol w:w="9650"/>
        <w:gridCol w:w="993"/>
        <w:gridCol w:w="1701"/>
      </w:tblGrid>
      <w:tr w:rsidR="00C53DAA" w:rsidRPr="005C5ED8" w:rsidTr="00DD1968"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A" w:rsidRDefault="00C53DAA" w:rsidP="0061225C">
            <w:pPr>
              <w:jc w:val="center"/>
              <w:rPr>
                <w:b/>
                <w:bCs/>
              </w:rPr>
            </w:pPr>
          </w:p>
          <w:p w:rsidR="00C53DAA" w:rsidRPr="005C5ED8" w:rsidRDefault="00C53DAA" w:rsidP="0061225C">
            <w:pPr>
              <w:jc w:val="center"/>
              <w:rPr>
                <w:b/>
                <w:bCs/>
              </w:rPr>
            </w:pPr>
            <w:r w:rsidRPr="005C5ED8">
              <w:rPr>
                <w:b/>
                <w:bCs/>
              </w:rPr>
              <w:t>Наименование разд</w:t>
            </w:r>
            <w:r w:rsidRPr="005C5ED8">
              <w:rPr>
                <w:b/>
                <w:bCs/>
              </w:rPr>
              <w:t>е</w:t>
            </w:r>
            <w:r w:rsidRPr="005C5ED8">
              <w:rPr>
                <w:b/>
                <w:bCs/>
              </w:rPr>
              <w:t>лов и тем професси</w:t>
            </w:r>
            <w:r w:rsidRPr="005C5ED8">
              <w:rPr>
                <w:b/>
                <w:bCs/>
              </w:rPr>
              <w:t>о</w:t>
            </w:r>
            <w:r w:rsidRPr="005C5ED8">
              <w:rPr>
                <w:b/>
                <w:bCs/>
              </w:rPr>
              <w:t>нального модуля (ПМ), междисциплинарных курсов (МДК)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A" w:rsidRDefault="00C53DAA" w:rsidP="0061225C">
            <w:pPr>
              <w:jc w:val="center"/>
              <w:rPr>
                <w:b/>
                <w:bCs/>
              </w:rPr>
            </w:pPr>
          </w:p>
          <w:p w:rsidR="00C53DAA" w:rsidRPr="005C5ED8" w:rsidRDefault="00C53DAA" w:rsidP="0061225C">
            <w:pPr>
              <w:jc w:val="center"/>
              <w:rPr>
                <w:b/>
                <w:bCs/>
              </w:rPr>
            </w:pPr>
            <w:r w:rsidRPr="005C5ED8">
              <w:rPr>
                <w:b/>
                <w:bCs/>
              </w:rPr>
              <w:t>Содержание учебного материала, лабораторные работы и практические занятия,</w:t>
            </w:r>
          </w:p>
          <w:p w:rsidR="00C53DAA" w:rsidRPr="005C5ED8" w:rsidRDefault="00C53DAA" w:rsidP="0061225C">
            <w:pPr>
              <w:jc w:val="center"/>
              <w:rPr>
                <w:b/>
                <w:bCs/>
              </w:rPr>
            </w:pPr>
            <w:r w:rsidRPr="005C5ED8">
              <w:rPr>
                <w:b/>
                <w:bCs/>
              </w:rPr>
              <w:t xml:space="preserve">самостоятельная учебная работа </w:t>
            </w:r>
            <w:proofErr w:type="gramStart"/>
            <w:r w:rsidRPr="005C5ED8">
              <w:rPr>
                <w:b/>
                <w:bCs/>
              </w:rPr>
              <w:t>обучающихся</w:t>
            </w:r>
            <w:proofErr w:type="gramEnd"/>
          </w:p>
          <w:p w:rsidR="00C53DAA" w:rsidRPr="005C5ED8" w:rsidRDefault="00C53DAA" w:rsidP="0061225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DAA" w:rsidRDefault="00C53DAA" w:rsidP="0061225C">
            <w:pPr>
              <w:jc w:val="center"/>
              <w:rPr>
                <w:b/>
                <w:bCs/>
              </w:rPr>
            </w:pPr>
          </w:p>
          <w:p w:rsidR="00C53DAA" w:rsidRPr="005C5ED8" w:rsidRDefault="00C53DAA" w:rsidP="0061225C">
            <w:pPr>
              <w:jc w:val="center"/>
              <w:rPr>
                <w:b/>
                <w:bCs/>
              </w:rPr>
            </w:pPr>
            <w:r w:rsidRPr="005C5ED8">
              <w:rPr>
                <w:b/>
                <w:bCs/>
              </w:rPr>
              <w:t>Объем</w:t>
            </w:r>
          </w:p>
          <w:p w:rsidR="00C53DAA" w:rsidRPr="005C5ED8" w:rsidRDefault="00C53DAA" w:rsidP="0061225C">
            <w:pPr>
              <w:jc w:val="center"/>
              <w:rPr>
                <w:b/>
                <w:bCs/>
              </w:rPr>
            </w:pPr>
            <w:r w:rsidRPr="005C5ED8">
              <w:rPr>
                <w:b/>
                <w:bCs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DAA" w:rsidRDefault="00C53DAA" w:rsidP="0061225C">
            <w:pPr>
              <w:jc w:val="center"/>
              <w:rPr>
                <w:b/>
                <w:bCs/>
              </w:rPr>
            </w:pPr>
          </w:p>
          <w:p w:rsidR="00C53DAA" w:rsidRPr="005C5ED8" w:rsidRDefault="00C53DAA" w:rsidP="0061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тенций, фо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мированию которых сп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собствует элемент пр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граммы</w:t>
            </w:r>
          </w:p>
        </w:tc>
      </w:tr>
      <w:tr w:rsidR="00DD1968" w:rsidRPr="005C5ED8" w:rsidTr="00DD1968"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5C5ED8" w:rsidRDefault="00DD1968" w:rsidP="00D83C93">
            <w:pPr>
              <w:rPr>
                <w:b/>
                <w:bCs/>
                <w:i/>
                <w:iCs/>
              </w:rPr>
            </w:pPr>
            <w:r w:rsidRPr="005C5ED8">
              <w:rPr>
                <w:b/>
                <w:bCs/>
              </w:rPr>
              <w:t>МДК. 01.01 Технология слесарной обработки деталей, изготовления, сборки и ремонта приспособлений, реж</w:t>
            </w:r>
            <w:r w:rsidRPr="005C5ED8">
              <w:rPr>
                <w:b/>
                <w:bCs/>
              </w:rPr>
              <w:t>у</w:t>
            </w:r>
            <w:r w:rsidRPr="005C5ED8">
              <w:rPr>
                <w:b/>
                <w:bCs/>
              </w:rPr>
              <w:t>щего и измерительного инструмента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968" w:rsidRPr="005C5ED8" w:rsidRDefault="00F944F3" w:rsidP="00D83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Default="00DD1968" w:rsidP="00D83C93">
            <w:pPr>
              <w:jc w:val="center"/>
              <w:rPr>
                <w:b/>
                <w:bCs/>
              </w:rPr>
            </w:pPr>
          </w:p>
        </w:tc>
      </w:tr>
      <w:tr w:rsidR="00DD1968" w:rsidRPr="005C5ED8" w:rsidTr="00DD1968"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5C5ED8" w:rsidRDefault="00DD1968" w:rsidP="00D83C93">
            <w:pPr>
              <w:rPr>
                <w:b/>
                <w:bCs/>
                <w:i/>
                <w:iCs/>
              </w:rPr>
            </w:pPr>
            <w:r w:rsidRPr="005C5ED8">
              <w:rPr>
                <w:b/>
                <w:bCs/>
              </w:rPr>
              <w:t>Раздел 1. Подготовка рабочего места, заготовок, инструментов, приспособлений для изготовления режущего и измерительного инструмента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968" w:rsidRPr="005C5ED8" w:rsidRDefault="006E771A" w:rsidP="00D83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Default="00DD1968" w:rsidP="00D83C93">
            <w:pPr>
              <w:jc w:val="center"/>
              <w:rPr>
                <w:b/>
                <w:bCs/>
              </w:rPr>
            </w:pPr>
          </w:p>
        </w:tc>
      </w:tr>
      <w:tr w:rsidR="003C1E2E" w:rsidRPr="005C5ED8" w:rsidTr="003C1E2E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  <w:r w:rsidRPr="005C5ED8">
              <w:t>Тема 1.1.</w:t>
            </w:r>
          </w:p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  <w:r w:rsidRPr="005C5ED8">
              <w:t>Охрана труда в профе</w:t>
            </w:r>
            <w:r w:rsidRPr="005C5ED8">
              <w:t>с</w:t>
            </w:r>
            <w:r w:rsidRPr="005C5ED8">
              <w:t>сиональной деятельн</w:t>
            </w:r>
            <w:r w:rsidRPr="005C5ED8">
              <w:t>о</w:t>
            </w:r>
            <w:r w:rsidRPr="005C5ED8">
              <w:t>сти слесаря-инструментальщика</w:t>
            </w:r>
          </w:p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6D51CB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6E771A" w:rsidP="00D83C9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3C1E2E" w:rsidRDefault="00B81A05" w:rsidP="00B81A05">
            <w:pPr>
              <w:rPr>
                <w:bCs/>
              </w:rPr>
            </w:pPr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3C1E2E" w:rsidRPr="005C5ED8" w:rsidTr="003C1E2E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r w:rsidRPr="005C5ED8">
              <w:t xml:space="preserve">1.Составные части понятия «охрана труда»: </w:t>
            </w:r>
            <w:r w:rsidRPr="005C5ED8">
              <w:rPr>
                <w:i/>
                <w:iCs/>
              </w:rPr>
              <w:br w:type="page"/>
            </w:r>
            <w:hyperlink r:id="rId10" w:history="1">
              <w:r w:rsidRPr="005C5ED8">
                <w:t>производственная санитария</w:t>
              </w:r>
            </w:hyperlink>
            <w:r w:rsidRPr="005C5ED8">
              <w:t>, </w:t>
            </w:r>
            <w:hyperlink r:id="rId11" w:history="1">
              <w:r w:rsidRPr="005C5ED8">
                <w:t>гигиена труда</w:t>
              </w:r>
            </w:hyperlink>
            <w:r w:rsidRPr="005C5ED8">
              <w:t xml:space="preserve">, </w:t>
            </w:r>
            <w:hyperlink r:id="rId12" w:history="1">
              <w:r w:rsidRPr="005C5ED8">
                <w:t>электробезопасность</w:t>
              </w:r>
            </w:hyperlink>
            <w:r w:rsidRPr="005C5ED8">
              <w:t xml:space="preserve">, </w:t>
            </w:r>
            <w:hyperlink r:id="rId13" w:history="1">
              <w:r w:rsidRPr="005C5ED8">
                <w:t>пожарная безопасность</w:t>
              </w:r>
            </w:hyperlink>
            <w:r w:rsidRPr="005C5ED8">
              <w:t xml:space="preserve">, </w:t>
            </w:r>
            <w:hyperlink r:id="rId14" w:history="1">
              <w:r w:rsidRPr="005C5ED8">
                <w:t>промышленная безопасность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C1E2E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C1E2E" w:rsidRPr="00D37086" w:rsidRDefault="003C1E2E" w:rsidP="00D83C93">
            <w:pPr>
              <w:jc w:val="center"/>
            </w:pPr>
          </w:p>
        </w:tc>
      </w:tr>
      <w:tr w:rsidR="003C1E2E" w:rsidRPr="005C5ED8" w:rsidTr="003C1E2E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r w:rsidRPr="005C5ED8">
              <w:t>2. Правила и инструкции по охране труда. Права и обязанности работника в процессе тр</w:t>
            </w:r>
            <w:r w:rsidRPr="005C5ED8">
              <w:t>у</w:t>
            </w:r>
            <w:r w:rsidRPr="005C5ED8">
              <w:t>довой деятельности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C1E2E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C1E2E" w:rsidRPr="00D37086" w:rsidRDefault="003C1E2E" w:rsidP="00D83C93">
            <w:pPr>
              <w:jc w:val="center"/>
            </w:pPr>
          </w:p>
        </w:tc>
      </w:tr>
      <w:tr w:rsidR="003C1E2E" w:rsidRPr="005C5ED8" w:rsidTr="003C1E2E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r w:rsidRPr="005C5ED8">
              <w:t>3. Ответственность за нарушение требований охраны труда. Требования к спецодежде, и</w:t>
            </w:r>
            <w:r w:rsidRPr="005C5ED8">
              <w:t>н</w:t>
            </w:r>
            <w:r w:rsidRPr="005C5ED8">
              <w:t>дивидуальным средствам защиты слесаря. Правила личной и производственной гигиены: режим труда и отдыха на рабочем месте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C1E2E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C1E2E" w:rsidRPr="00D37086" w:rsidRDefault="003C1E2E" w:rsidP="00D83C93">
            <w:pPr>
              <w:jc w:val="center"/>
            </w:pPr>
          </w:p>
        </w:tc>
      </w:tr>
      <w:tr w:rsidR="003C1E2E" w:rsidRPr="005C5ED8" w:rsidTr="003C1E2E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r w:rsidRPr="005C5ED8">
              <w:t>4. Причины травматизма. Организация работ по предотвращению производственных травм. Электробезопасность: поражение электрическим током. Пожарная безопасность: меры предупреждения пожаров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C1E2E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C1E2E" w:rsidRPr="00D37086" w:rsidRDefault="003C1E2E" w:rsidP="00D83C93">
            <w:pPr>
              <w:jc w:val="center"/>
            </w:pPr>
          </w:p>
        </w:tc>
      </w:tr>
      <w:tr w:rsidR="003C1E2E" w:rsidRPr="005C5ED8" w:rsidTr="003C1E2E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r w:rsidRPr="005C5ED8">
              <w:t>5. Оказание первой помощи при различных травмах. Предупреждение причин травматизма на рабочем месте. Расследование и учет несчастных случаев и профессиональных забол</w:t>
            </w:r>
            <w:r w:rsidRPr="005C5ED8">
              <w:t>е</w:t>
            </w:r>
            <w:r w:rsidRPr="005C5ED8">
              <w:t>ваний на производстве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C1E2E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C1E2E" w:rsidRPr="00D37086" w:rsidRDefault="003C1E2E" w:rsidP="00D83C93">
            <w:pPr>
              <w:jc w:val="center"/>
            </w:pPr>
          </w:p>
        </w:tc>
      </w:tr>
      <w:tr w:rsidR="006D51CB" w:rsidRPr="005C5ED8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B" w:rsidRPr="005C5ED8" w:rsidRDefault="006D51CB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B" w:rsidRPr="006D51CB" w:rsidRDefault="006D51CB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51CB" w:rsidRPr="00D37086" w:rsidRDefault="00F944F3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51CB" w:rsidRPr="00D37086" w:rsidRDefault="006D51CB" w:rsidP="00D83C93">
            <w:pPr>
              <w:jc w:val="center"/>
            </w:pPr>
          </w:p>
        </w:tc>
      </w:tr>
      <w:tr w:rsidR="006D51CB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B" w:rsidRPr="005C5ED8" w:rsidRDefault="006D51CB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B" w:rsidRPr="00A25232" w:rsidRDefault="006D51CB" w:rsidP="00D83C93">
            <w:r w:rsidRPr="00A25232">
              <w:t xml:space="preserve">1.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составление сообщения «Основные положения охраны труда, применяемые в профессиональной деятельности при выполнении слесарных работ на м</w:t>
            </w:r>
            <w:r w:rsidRPr="00A25232">
              <w:t>а</w:t>
            </w:r>
            <w:r w:rsidRPr="00A25232">
              <w:t>шиностроительном предприятии»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51CB" w:rsidRPr="00A25232" w:rsidRDefault="006D51CB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51CB" w:rsidRPr="00A25232" w:rsidRDefault="006D51CB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Тема 1.2.</w:t>
            </w:r>
          </w:p>
          <w:p w:rsidR="009B328C" w:rsidRPr="00A25232" w:rsidRDefault="009B328C" w:rsidP="00D83C93">
            <w:r w:rsidRPr="00A25232">
              <w:t xml:space="preserve">Организация </w:t>
            </w:r>
          </w:p>
          <w:p w:rsidR="009B328C" w:rsidRPr="00A25232" w:rsidRDefault="009B328C" w:rsidP="00D83C93">
            <w:r w:rsidRPr="00A25232">
              <w:t>рабочего места слесаря-инструментальщика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3E6E1B" w:rsidP="00D83C9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pPr>
              <w:rPr>
                <w:bCs/>
              </w:rPr>
            </w:pPr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Особенности организации рабочего места при выполнении слесарных работ: устройство слесарных верстаков, рациональное распределение рабочих и контрольно-измерительных инструментов, деталей на рабочем месте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Типовые проекты рабочего места слесаря-инструментальщика, основанные на принц</w:t>
            </w:r>
            <w:r w:rsidRPr="00A25232">
              <w:t>и</w:t>
            </w:r>
            <w:r w:rsidRPr="00A25232">
              <w:lastRenderedPageBreak/>
              <w:t>пах научной организации труда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Определение рабочей зоны с учетом рекомендуемых параметров, выбор высоты тисков, размещение на рабочем месте инструментов и приспособлений, расположение светильн</w:t>
            </w:r>
            <w:r w:rsidRPr="00A25232">
              <w:t>и</w:t>
            </w:r>
            <w:r w:rsidRPr="00A25232"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167E54" w:rsidRDefault="006E771A" w:rsidP="00D83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Лабораторная работа</w:t>
            </w:r>
            <w:r w:rsidRPr="00A25232">
              <w:t xml:space="preserve"> «Выбор оптимальных условий работы слесаря в условиях лабор</w:t>
            </w:r>
            <w:r w:rsidRPr="00A25232">
              <w:t>а</w:t>
            </w:r>
            <w:r w:rsidRPr="00A25232">
              <w:t>тории»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66108C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Оформление результатов лабораторной работы, подготовка к о</w:t>
            </w:r>
            <w:r w:rsidRPr="00A25232">
              <w:t>т</w:t>
            </w:r>
            <w:r w:rsidRPr="00A25232">
              <w:t>ветам на контрольные вопросы, содержащимся в лабораторной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F944F3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Тема 1.3.</w:t>
            </w:r>
          </w:p>
          <w:p w:rsidR="009B328C" w:rsidRPr="00A25232" w:rsidRDefault="009B328C" w:rsidP="00D83C93">
            <w:r w:rsidRPr="00A25232">
              <w:t>Подготовка инструме</w:t>
            </w:r>
            <w:r w:rsidRPr="00A25232">
              <w:t>н</w:t>
            </w:r>
            <w:r w:rsidRPr="00A25232">
              <w:t>тов, приспособлений, заготовок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6E771A" w:rsidP="00D83C9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pPr>
              <w:rPr>
                <w:bCs/>
              </w:rPr>
            </w:pPr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Состав ручного и электрифицированного инструмента слесаря-инструментальщика: н</w:t>
            </w:r>
            <w:r w:rsidRPr="00A25232">
              <w:t>а</w:t>
            </w:r>
            <w:r w:rsidRPr="00A25232">
              <w:t xml:space="preserve">бор напильников,  набор слесарных молотков, штангенциркули, микрометры, угольники, зубила, </w:t>
            </w:r>
            <w:proofErr w:type="spellStart"/>
            <w:r w:rsidRPr="00A25232">
              <w:t>крейцмейсели</w:t>
            </w:r>
            <w:proofErr w:type="spellEnd"/>
            <w:r w:rsidRPr="00A25232">
              <w:t>, чертилки и др. Универсальный инструмент и приспособления. Ст</w:t>
            </w:r>
            <w:r w:rsidRPr="00A25232">
              <w:t>а</w:t>
            </w:r>
            <w:r w:rsidRPr="00A25232">
              <w:t>ционарный электрифицированный инструмент, пневматический инструмент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Выбор заготовок, инструментов, оборудования в соответствии с технической докуме</w:t>
            </w:r>
            <w:r w:rsidRPr="00A25232">
              <w:t>н</w:t>
            </w:r>
            <w:r w:rsidRPr="00A25232">
              <w:t>тацией и производственным заданием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Назначение, устройство, правила применения и хранения рабочих слесарных инстр</w:t>
            </w:r>
            <w:r w:rsidRPr="00A25232">
              <w:t>у</w:t>
            </w:r>
            <w:r w:rsidRPr="00A25232">
              <w:t>ментов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Назначение, устройство, правила применения контрольно-измерительных инструментов и измерительных приборов. Правила хранения,  обеспечивающие сохранность инструме</w:t>
            </w:r>
            <w:r w:rsidRPr="00A25232">
              <w:t>н</w:t>
            </w:r>
            <w:r w:rsidRPr="00A25232">
              <w:t>тов и их точность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5. Правила хранения режущих инструментов с мелкими зубьями, обеспечивающие увел</w:t>
            </w:r>
            <w:r w:rsidRPr="00A25232">
              <w:t>и</w:t>
            </w:r>
            <w:r w:rsidRPr="00A25232">
              <w:t>чение сроков службы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6. Подготовка заготовок и расходных материалов (машинное масло, ветошь)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28C" w:rsidRPr="00A25232" w:rsidRDefault="00F944F3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Составление таблицы показателей качества подготовки инстр</w:t>
            </w:r>
            <w:r w:rsidRPr="00A25232">
              <w:t>у</w:t>
            </w:r>
            <w:r w:rsidRPr="00A25232">
              <w:t>ментов и оборудования относительно производственного задания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DD1968" w:rsidRPr="00A25232" w:rsidTr="00DD1968">
        <w:trPr>
          <w:trHeight w:val="1068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6D51CB" w:rsidRDefault="00DD1968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>Тематика самостоятельной учебной работы при изучении раздела 1</w:t>
            </w:r>
          </w:p>
          <w:p w:rsidR="00DD1968" w:rsidRPr="00A25232" w:rsidRDefault="00DD1968" w:rsidP="00D83C93">
            <w:pPr>
              <w:pStyle w:val="1"/>
              <w:rPr>
                <w:kern w:val="32"/>
                <w:lang w:eastAsia="en-US"/>
              </w:rPr>
            </w:pPr>
            <w:r w:rsidRPr="00A25232">
              <w:rPr>
                <w:kern w:val="32"/>
                <w:lang w:eastAsia="en-US"/>
              </w:rPr>
              <w:t>1. Используя INTERNET-сайты, дополнительные учебные источники, профессиональную учебную литературу п</w:t>
            </w:r>
            <w:r w:rsidRPr="00A25232">
              <w:rPr>
                <w:kern w:val="32"/>
                <w:lang w:eastAsia="en-US"/>
              </w:rPr>
              <w:t>о</w:t>
            </w:r>
            <w:r w:rsidRPr="00A25232">
              <w:rPr>
                <w:kern w:val="32"/>
                <w:lang w:eastAsia="en-US"/>
              </w:rPr>
              <w:t>добрать информацию по теме: «Организация работ по предотвращению производственных травм»</w:t>
            </w:r>
          </w:p>
          <w:p w:rsidR="00DD1968" w:rsidRPr="00A25232" w:rsidRDefault="00DD1968" w:rsidP="00D83C93">
            <w:r w:rsidRPr="00A25232">
              <w:t>2. Изучить и составить краткое сообщение по ст.212 ТК РФ «Основная обязанность работодателя –  обеспечение без</w:t>
            </w:r>
            <w:r w:rsidRPr="00A25232">
              <w:t>о</w:t>
            </w:r>
            <w:r w:rsidRPr="00A25232">
              <w:t>пасных условий и организации труда работника»</w:t>
            </w:r>
          </w:p>
          <w:p w:rsidR="00DD1968" w:rsidRDefault="00DD1968" w:rsidP="00D83C93">
            <w:r w:rsidRPr="00A25232">
              <w:t>3. Подготовка к опросу (контрольной работе, тесту) по всем темам раздела</w:t>
            </w:r>
          </w:p>
          <w:p w:rsidR="009B328C" w:rsidRPr="00A25232" w:rsidRDefault="009B328C" w:rsidP="00D83C9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968" w:rsidRPr="006E771A" w:rsidRDefault="00B23884" w:rsidP="00D83C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</w:pPr>
          </w:p>
        </w:tc>
      </w:tr>
      <w:tr w:rsidR="00DD1968" w:rsidRPr="00A25232" w:rsidTr="00DD1968"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B" w:rsidRDefault="00DD1968" w:rsidP="00D83C93">
            <w:pPr>
              <w:rPr>
                <w:b/>
                <w:bCs/>
              </w:rPr>
            </w:pPr>
            <w:r w:rsidRPr="00A25232">
              <w:rPr>
                <w:b/>
                <w:bCs/>
              </w:rPr>
              <w:t xml:space="preserve">Раздел 2. Слесарная и механическая обработка деталей приспособлений, режущего и измерительного </w:t>
            </w:r>
          </w:p>
          <w:p w:rsidR="00DD1968" w:rsidRPr="00A25232" w:rsidRDefault="00DD1968" w:rsidP="00D83C93">
            <w:pPr>
              <w:rPr>
                <w:b/>
                <w:bCs/>
                <w:i/>
                <w:iCs/>
              </w:rPr>
            </w:pPr>
            <w:r w:rsidRPr="00A25232">
              <w:rPr>
                <w:b/>
                <w:bCs/>
              </w:rPr>
              <w:lastRenderedPageBreak/>
              <w:t>инструмента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167E54" w:rsidRDefault="006E771A" w:rsidP="00D83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  <w:rPr>
                <w:b/>
                <w:bCs/>
              </w:rPr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lastRenderedPageBreak/>
              <w:t xml:space="preserve">Тема 2.1. </w:t>
            </w:r>
          </w:p>
          <w:p w:rsidR="009B328C" w:rsidRPr="00A25232" w:rsidRDefault="009B328C" w:rsidP="00D83C93">
            <w:r w:rsidRPr="00A25232">
              <w:t xml:space="preserve">Технология выполнения </w:t>
            </w:r>
          </w:p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  <w:r w:rsidRPr="00A25232">
              <w:t>разметки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плоскостной и пространственной разметки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Последовательность выполнения разметки: выбор баз, подготовка заготовки, нанесение разметочных рисок, керновых углублений, окружностей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Построение технических разверток геометрических фигур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Заточка разметочного инструмента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5. Последовательность выполнения пространственной разметки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6. Основные дефекты разметки,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328C" w:rsidRPr="00A25232" w:rsidRDefault="00F944F3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выполнение на формате А4 технической развертки боковой п</w:t>
            </w:r>
            <w:r w:rsidRPr="00A25232">
              <w:t>о</w:t>
            </w:r>
            <w:r w:rsidRPr="00A25232">
              <w:t>верхности кососрезанного цилиндра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Тема 2.2. </w:t>
            </w:r>
          </w:p>
          <w:p w:rsidR="009B328C" w:rsidRPr="00A25232" w:rsidRDefault="009B328C" w:rsidP="00D83C93">
            <w:r w:rsidRPr="00A25232">
              <w:t xml:space="preserve">Технология выполнения </w:t>
            </w:r>
          </w:p>
          <w:p w:rsidR="009B328C" w:rsidRPr="00A25232" w:rsidRDefault="009B328C" w:rsidP="00D83C93">
            <w:r w:rsidRPr="00A25232">
              <w:t xml:space="preserve">рубки металла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рубки металла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Последовательность выполнения рубки: рубка листового материала по уровню губок тисков, разрубание проката не плите, вырубание заготовок, прорубание канавок, рубка р</w:t>
            </w:r>
            <w:r w:rsidRPr="00A25232">
              <w:t>у</w:t>
            </w:r>
            <w:r w:rsidRPr="00A25232">
              <w:t>бильным молотком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Правила заточки инструмента применяемого при рубке металла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Типичные дефекты рубки,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3E6E1B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B" w:rsidRPr="00A25232" w:rsidRDefault="003E6E1B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B" w:rsidRPr="006D51CB" w:rsidRDefault="003E6E1B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6E1B" w:rsidRPr="00A25232" w:rsidRDefault="003E6E1B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E6E1B" w:rsidRPr="00A25232" w:rsidRDefault="003E6E1B" w:rsidP="00D83C93">
            <w:pPr>
              <w:jc w:val="center"/>
            </w:pPr>
          </w:p>
        </w:tc>
      </w:tr>
      <w:tr w:rsidR="003E6E1B" w:rsidRPr="00A25232" w:rsidTr="00C85C77">
        <w:trPr>
          <w:trHeight w:val="562"/>
        </w:trPr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B" w:rsidRPr="00A25232" w:rsidRDefault="003E6E1B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1B" w:rsidRPr="00A25232" w:rsidRDefault="003E6E1B" w:rsidP="00D83C93">
            <w:r w:rsidRPr="00A25232">
              <w:t>1.</w:t>
            </w:r>
            <w:r w:rsidRPr="006D51CB">
              <w:rPr>
                <w:u w:val="single"/>
              </w:rPr>
              <w:t>Лабораторная работа</w:t>
            </w:r>
            <w:r w:rsidRPr="00A25232">
              <w:t xml:space="preserve"> «Изучение технологического процесса и выполнение заточки инс</w:t>
            </w:r>
            <w:r w:rsidRPr="00A25232">
              <w:t>т</w:t>
            </w:r>
            <w:r w:rsidRPr="00A25232">
              <w:t>рументов для рубки металла в условиях лаборатории»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E6E1B" w:rsidRPr="00A25232" w:rsidRDefault="003E6E1B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E6E1B" w:rsidRPr="00A25232" w:rsidRDefault="003E6E1B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Тема 2.3. </w:t>
            </w:r>
          </w:p>
          <w:p w:rsidR="009B328C" w:rsidRPr="00A25232" w:rsidRDefault="009B328C" w:rsidP="00D83C93">
            <w:r w:rsidRPr="00A25232">
              <w:t xml:space="preserve">Технология </w:t>
            </w:r>
          </w:p>
          <w:p w:rsidR="009B328C" w:rsidRPr="00A25232" w:rsidRDefault="009B328C" w:rsidP="00D83C93">
            <w:r w:rsidRPr="00A25232">
              <w:t>выполнения правки и гибки металла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правки и ги</w:t>
            </w:r>
            <w:r w:rsidRPr="00A25232">
              <w:t>б</w:t>
            </w:r>
            <w:r w:rsidRPr="00A25232">
              <w:t>ки металла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Последовательность выполнения ручной правки. Правка с применением стационарного оборудования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Последовательность выполнения ручной гибки. Гибка с применением стационарного г</w:t>
            </w:r>
            <w:r w:rsidRPr="00A25232">
              <w:t>и</w:t>
            </w:r>
            <w:r w:rsidRPr="00A25232">
              <w:t>бочного оборудования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Дефекты правки и гибки металла,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328C" w:rsidRPr="00A25232" w:rsidRDefault="00F944F3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5232">
              <w:t>1.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«Определение длины заготовки изогнутой детали: рассчитать длину полосы, необходимой для изготовления уголка без внутреннего закругления из м</w:t>
            </w:r>
            <w:r w:rsidRPr="00A25232">
              <w:t>а</w:t>
            </w:r>
            <w:r w:rsidRPr="00A25232">
              <w:t xml:space="preserve">териала сталь 45,R=4; рассчитать длину полосы, необходимой для изготовления уголка с </w:t>
            </w:r>
            <w:r w:rsidRPr="00A25232">
              <w:lastRenderedPageBreak/>
              <w:t>внутренним закруглением  из материала сталь 45, R=4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lastRenderedPageBreak/>
              <w:t xml:space="preserve">Тема 2.4. </w:t>
            </w:r>
          </w:p>
          <w:p w:rsidR="009B328C" w:rsidRPr="00A25232" w:rsidRDefault="009B328C" w:rsidP="00D83C93">
            <w:r w:rsidRPr="00A25232">
              <w:t>Технология выполнения резки металлов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резки мета</w:t>
            </w:r>
            <w:r w:rsidRPr="00A25232">
              <w:t>л</w:t>
            </w:r>
            <w:r w:rsidRPr="00A25232">
              <w:t>ла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Последовательность выполнения резки металла ручным инструментом: резка металла ножовкой, слесарными ножницами, резка труб труборезом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Последовательность выполнения резки механизированным инструментом. Резка металла с применением стационарного оборудования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Основные дефекты при резке металла, причины их появления и способы предупрежд</w:t>
            </w:r>
            <w:r w:rsidRPr="00A25232">
              <w:t>е</w:t>
            </w:r>
            <w:r w:rsidRPr="00A25232"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328C" w:rsidRPr="00A25232" w:rsidRDefault="00F944F3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Обоснование выбора ножовочного полотна от толщины загото</w:t>
            </w:r>
            <w:r w:rsidRPr="00A25232">
              <w:t>в</w:t>
            </w:r>
            <w:r w:rsidRPr="00A25232">
              <w:t>ки; обоснование выбора ножниц в зависимости от производственного задания/от формы заготовки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Тема 2.5.</w:t>
            </w:r>
          </w:p>
          <w:p w:rsidR="009B328C" w:rsidRPr="00A25232" w:rsidRDefault="009B328C" w:rsidP="00D83C93">
            <w:r w:rsidRPr="00A25232">
              <w:t xml:space="preserve">Технология опиливания </w:t>
            </w:r>
          </w:p>
          <w:p w:rsidR="009B328C" w:rsidRPr="00A25232" w:rsidRDefault="009B328C" w:rsidP="00D83C93">
            <w:pPr>
              <w:rPr>
                <w:i/>
                <w:iCs/>
              </w:rPr>
            </w:pPr>
            <w:r w:rsidRPr="00A25232">
              <w:t>металла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опиливания металла. Правила работы, хранения и ухода за напильниками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Последовательность выполнения опиливания. Подготовка поверхностей, основные виды и способы опиливания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Правила ручного опиливания плоских, вогнутых и выпуклых поверхностей. Выбор сп</w:t>
            </w:r>
            <w:r w:rsidRPr="00A25232">
              <w:t>о</w:t>
            </w:r>
            <w:r w:rsidRPr="00A25232">
              <w:t>соба опиливания с учетом обрабатываемой поверхности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Механизация работ. Правила выполнения работ при механизированном опиливании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5. Основные дефекты при опиливании металла, причины их появления и способы пред</w:t>
            </w:r>
            <w:r w:rsidRPr="00A25232">
              <w:t>у</w:t>
            </w:r>
            <w:r w:rsidRPr="00A25232">
              <w:t>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6D51CB">
            <w:r>
              <w:rPr>
                <w:u w:val="single"/>
              </w:rPr>
              <w:t>1.</w:t>
            </w:r>
            <w:r w:rsidRPr="006D51CB">
              <w:rPr>
                <w:u w:val="single"/>
              </w:rPr>
              <w:t>Лабораторная работа</w:t>
            </w:r>
            <w:r w:rsidRPr="006D51CB">
              <w:t>: «Выявление в лабораторных условиях возможных видов брака и их причин при опиливании металла»</w:t>
            </w:r>
          </w:p>
          <w:p w:rsidR="009B328C" w:rsidRPr="00A25232" w:rsidRDefault="009B328C" w:rsidP="006D51C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Тема 2.6. </w:t>
            </w:r>
          </w:p>
          <w:p w:rsidR="009B328C" w:rsidRPr="00A25232" w:rsidRDefault="009B328C" w:rsidP="00D83C93">
            <w:r w:rsidRPr="00A25232">
              <w:t>Технология обработки отверстий</w:t>
            </w:r>
          </w:p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1.Оборудование,  приспособления для установки инструмента и заготовок, инструменты для выполнения обработки отверстий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Способы обработки отверстий в зависимости от параметров точности и шероховатости поверхности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Сверла: конструкция, выбор сверла, основные правила заточки сверла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Механизированная обработка отверстий. Вертикально-сверлильный станок: констру</w:t>
            </w:r>
            <w:r w:rsidRPr="00A25232">
              <w:t>к</w:t>
            </w:r>
            <w:r w:rsidRPr="00A25232">
              <w:lastRenderedPageBreak/>
              <w:t xml:space="preserve">ция, подготовка к работе, основные правила работы на сверлильном станке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5. Основные дефекты при обработке отверстий, причины их появления, способы пред</w:t>
            </w:r>
            <w:r w:rsidRPr="00A25232">
              <w:t>у</w:t>
            </w:r>
            <w:r w:rsidRPr="00A25232">
              <w:t>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3E6E1B" w:rsidRDefault="006E771A" w:rsidP="00D83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Практическая работа</w:t>
            </w:r>
            <w:r w:rsidRPr="00A25232">
              <w:t>: Составление таблицы «Показатели качества подготовки инстр</w:t>
            </w:r>
            <w:r w:rsidRPr="00A25232">
              <w:t>у</w:t>
            </w:r>
            <w:r w:rsidRPr="00A25232">
              <w:t>ментов и оборудования при обработке отверстий»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F944F3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</w:t>
            </w:r>
            <w:r w:rsidRPr="006D51CB">
              <w:rPr>
                <w:u w:val="single"/>
              </w:rPr>
              <w:t>Практическая работа</w:t>
            </w:r>
            <w:r w:rsidRPr="00A25232">
              <w:t>: Заполнение рабочего листа «Последовательность сверления гл</w:t>
            </w:r>
            <w:r w:rsidRPr="00A25232">
              <w:t>у</w:t>
            </w:r>
            <w:r w:rsidRPr="00A25232">
              <w:t>хих отверстий на вертикально-сверлильном станке с указанием выбора сверла, применя</w:t>
            </w:r>
            <w:r w:rsidRPr="00A25232">
              <w:t>е</w:t>
            </w:r>
            <w:r w:rsidRPr="00A25232">
              <w:t>мых приспособлений и методов контроля качества»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F944F3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Тема 2.7. </w:t>
            </w:r>
          </w:p>
          <w:p w:rsidR="009B328C" w:rsidRPr="00A25232" w:rsidRDefault="009B328C" w:rsidP="00D83C93">
            <w:r w:rsidRPr="00A25232">
              <w:t>Технология обработки резьбовых поверхностей</w:t>
            </w:r>
          </w:p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1.Оборудование,  приспособления, инструменты для обработки резьбовых поверхностей. Сущность слесарной операции – обработка резьбовых поверхностей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Резьба и ее элементы: элементы резьбы, типы и системы </w:t>
            </w:r>
            <w:proofErr w:type="spellStart"/>
            <w:r w:rsidRPr="00A25232">
              <w:t>резьб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Способы нарезания внутренней и наружной резьбы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Способы накатывания резьбы. Подготовка стержней и отверстий для создания резьб</w:t>
            </w:r>
            <w:r w:rsidRPr="00A25232">
              <w:t>о</w:t>
            </w:r>
            <w:r w:rsidRPr="00A25232">
              <w:t>вых поверхностей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5.Правила обработки наружных и внутренних резьбовых поверхностей, контроль качества обработки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6. Типичные дефекты при нарезании </w:t>
            </w:r>
            <w:proofErr w:type="spellStart"/>
            <w:r w:rsidRPr="00A25232">
              <w:t>резьб</w:t>
            </w:r>
            <w:proofErr w:type="spellEnd"/>
            <w:r w:rsidRPr="00A25232">
              <w:t>, причины их появления и способы предупре</w:t>
            </w:r>
            <w:r w:rsidRPr="00A25232">
              <w:t>ж</w:t>
            </w:r>
            <w:r w:rsidRPr="00A25232">
              <w:t>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3E6E1B" w:rsidRDefault="003E6E1B" w:rsidP="006E771A">
            <w:pPr>
              <w:jc w:val="center"/>
              <w:rPr>
                <w:b/>
                <w:bCs/>
              </w:rPr>
            </w:pPr>
            <w:r w:rsidRPr="003E6E1B">
              <w:rPr>
                <w:b/>
                <w:bCs/>
              </w:rPr>
              <w:t>1</w:t>
            </w:r>
            <w:r w:rsidR="006E771A">
              <w:rPr>
                <w:b/>
                <w:bCs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Лабораторная работа</w:t>
            </w:r>
            <w:r w:rsidRPr="00A25232">
              <w:t>: «Изучение  в лабораторных условиях правил заточки сверла и контроля с помощью шаблона»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Оформление результатов лабораторной работы, подготовка к о</w:t>
            </w:r>
            <w:r w:rsidRPr="00A25232">
              <w:t>т</w:t>
            </w:r>
            <w:r w:rsidRPr="00A25232">
              <w:t>ветам на контрольные вопросы, содержащиеся в лабораторной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F944F3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DD1968" w:rsidRPr="00A25232" w:rsidTr="00DD1968">
        <w:trPr>
          <w:trHeight w:val="1068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6D51CB" w:rsidRDefault="00DD1968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>Тематика самостоятельной учебной работы при изучении раздела 2.</w:t>
            </w:r>
          </w:p>
          <w:p w:rsidR="006D51CB" w:rsidRDefault="006D51CB" w:rsidP="006D51CB">
            <w:r>
              <w:t xml:space="preserve">1. </w:t>
            </w:r>
            <w:r w:rsidR="00DD1968" w:rsidRPr="00A25232">
              <w:t xml:space="preserve">Используя INTERNET-сайты, дополнительную учебную и профессиональную информацию написать реферат: </w:t>
            </w:r>
          </w:p>
          <w:p w:rsidR="00DD1968" w:rsidRPr="006D51CB" w:rsidRDefault="006D51CB" w:rsidP="006D51CB">
            <w:pPr>
              <w:rPr>
                <w:b/>
                <w:bCs/>
                <w:i/>
                <w:iCs/>
              </w:rPr>
            </w:pPr>
            <w:r>
              <w:t>2.</w:t>
            </w:r>
            <w:r w:rsidR="00DD1968" w:rsidRPr="00A25232">
              <w:t>«Механизация подготовительных и размерных операций слесарной обработки»</w:t>
            </w:r>
          </w:p>
          <w:p w:rsidR="00DD1968" w:rsidRPr="00A25232" w:rsidRDefault="006D51CB" w:rsidP="00D83C93">
            <w:r>
              <w:t>3</w:t>
            </w:r>
            <w:r w:rsidR="00DD1968" w:rsidRPr="00A25232">
              <w:t>. Подготовка к опросу (контрольной работе, тесту) по всем темам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6E771A" w:rsidRDefault="00B23884" w:rsidP="00D83C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</w:pPr>
          </w:p>
        </w:tc>
      </w:tr>
      <w:tr w:rsidR="00DD1968" w:rsidRPr="00A25232" w:rsidTr="00DD1968"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A25232" w:rsidRDefault="00DD1968" w:rsidP="00D83C93">
            <w:pPr>
              <w:rPr>
                <w:b/>
                <w:bCs/>
                <w:i/>
                <w:iCs/>
              </w:rPr>
            </w:pPr>
            <w:r w:rsidRPr="00A25232">
              <w:rPr>
                <w:b/>
                <w:bCs/>
              </w:rPr>
              <w:t>Раздел 3.Выполнение пригоночных слесарных операций при изготовлении деталей приспособлений, режущего и измерительного инструмента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6E771A" w:rsidP="00D83C9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  <w:rPr>
                <w:b/>
              </w:rPr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Тема 3.1. </w:t>
            </w:r>
          </w:p>
          <w:p w:rsidR="009B328C" w:rsidRPr="00A25232" w:rsidRDefault="009B328C" w:rsidP="00D83C93">
            <w:r w:rsidRPr="00A25232">
              <w:t xml:space="preserve">Технология </w:t>
            </w:r>
          </w:p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  <w:r w:rsidRPr="00A25232">
              <w:t>распиливания и прип</w:t>
            </w:r>
            <w:r w:rsidRPr="00A25232">
              <w:t>а</w:t>
            </w:r>
            <w:r w:rsidRPr="00A25232">
              <w:t>совки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распиливания и припасовки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Выбор формы рабочего, контрольно-измерительного инструмента и приспособления в </w:t>
            </w:r>
            <w:r w:rsidRPr="00A25232">
              <w:lastRenderedPageBreak/>
              <w:t>зависимости от контура, подлежащего распиливанию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Способы и основные правила распиливания и припасовки деталей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Типичные дефекты при распиливании и припасовке деталей,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303840" w:rsidRDefault="009B328C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328C" w:rsidRPr="00A25232" w:rsidRDefault="00F944F3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tabs>
                <w:tab w:val="left" w:pos="284"/>
              </w:tabs>
            </w:pPr>
            <w:r w:rsidRPr="00A25232">
              <w:t xml:space="preserve">1.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заполнение таблицы «Дефекты при распиливании и припасовке деталей: дефект, причина, способы предупреждения»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Тема 3.2.</w:t>
            </w:r>
          </w:p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  <w:r w:rsidRPr="00A25232">
              <w:t>Технология выполнения шабрения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шабрения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Процесс выполнения шабрения и подготовка поверхности под шабрение, заточка инс</w:t>
            </w:r>
            <w:r w:rsidRPr="00A25232">
              <w:t>т</w:t>
            </w:r>
            <w:r w:rsidRPr="00A25232">
              <w:t>румента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Процесс окрашивания шабруемой поверхности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Альтернативные методы обработки: тонкое строгание, шлифование, фрезерование, ви</w:t>
            </w:r>
            <w:r w:rsidRPr="00A25232">
              <w:t>б</w:t>
            </w:r>
            <w:r w:rsidRPr="00A25232">
              <w:t xml:space="preserve">рационное </w:t>
            </w:r>
            <w:proofErr w:type="spellStart"/>
            <w:r w:rsidRPr="00A25232">
              <w:t>обкатывание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5. Критерии оценки качества обработанной поверхности и способы контроля                                         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6. Типичные ошибки при шабрении,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303840" w:rsidRDefault="009B328C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6E771A" w:rsidRDefault="006E771A" w:rsidP="00D83C93">
            <w:pPr>
              <w:jc w:val="center"/>
              <w:rPr>
                <w:b/>
              </w:rPr>
            </w:pPr>
            <w:r w:rsidRPr="006E771A">
              <w:rPr>
                <w:b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303840">
              <w:rPr>
                <w:u w:val="single"/>
              </w:rPr>
              <w:t>Лабораторная работа</w:t>
            </w:r>
            <w:r w:rsidRPr="00A25232">
              <w:t>: «Ознакомление с приспособлениями и инструментами для выпо</w:t>
            </w:r>
            <w:r w:rsidRPr="00A25232">
              <w:t>л</w:t>
            </w:r>
            <w:r w:rsidRPr="00A25232">
              <w:t>нения шабрения, с методами шабрения»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Оформление результатов лабораторной работы, подготовка к о</w:t>
            </w:r>
            <w:r w:rsidRPr="00A25232">
              <w:t>т</w:t>
            </w:r>
            <w:r w:rsidRPr="00A25232">
              <w:t>ветам на контрольные вопросы, содержащиеся в лабораторной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F944F3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  <w:r w:rsidRPr="00A25232">
              <w:t>Тема 3.3.</w:t>
            </w:r>
          </w:p>
          <w:p w:rsidR="00B81A05" w:rsidRPr="00A25232" w:rsidRDefault="00B81A05" w:rsidP="00D83C93">
            <w:r w:rsidRPr="00A25232">
              <w:t xml:space="preserve">Технология выполнения </w:t>
            </w:r>
          </w:p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  <w:r w:rsidRPr="00A25232">
              <w:t>притирки и доводки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B81A05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1.Оборудование,  приспособления, инструменты, материалы для выполнения притирки и доводки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2. Абразивные материалы: назначение, свойства, выбор в зависимости от материала заг</w:t>
            </w:r>
            <w:r w:rsidRPr="00A25232">
              <w:t>о</w:t>
            </w:r>
            <w:r w:rsidRPr="00A25232">
              <w:t>товок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3. Способы подготовки притира. Последовательность и правила выполнения доводки. Пр</w:t>
            </w:r>
            <w:r w:rsidRPr="00A25232">
              <w:t>о</w:t>
            </w:r>
            <w:r w:rsidRPr="00A25232">
              <w:t>верка качества доводки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4. Типичные дефекты при доводке и притирке, причины появления и способы предупре</w:t>
            </w:r>
            <w:r w:rsidRPr="00A25232">
              <w:t>ж</w:t>
            </w:r>
            <w:r w:rsidRPr="00A25232">
              <w:t>дения. Проверка качества притирки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303840" w:rsidRDefault="00B81A05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A25232" w:rsidRDefault="00F944F3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1.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заполнение рабочего листа «Технология притирки широких пл</w:t>
            </w:r>
            <w:r w:rsidRPr="00A25232">
              <w:t>о</w:t>
            </w:r>
            <w:r w:rsidRPr="00A25232">
              <w:t>ских поверхностей: алгоритм выполнения, абразивные материалы, порошки, пасты»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DD1968" w:rsidRPr="00A25232" w:rsidTr="00DD1968">
        <w:trPr>
          <w:trHeight w:val="1068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303840" w:rsidRDefault="00DD1968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lastRenderedPageBreak/>
              <w:t>Тематика самостоятельной учебной работы при изучении раздела 3.</w:t>
            </w:r>
          </w:p>
          <w:p w:rsidR="00DD1968" w:rsidRPr="00A25232" w:rsidRDefault="00DD1968" w:rsidP="00D83C93">
            <w:r w:rsidRPr="00A25232">
              <w:t>1.  Используя INTERNET- сайты, дополнительную учебную и профессиональную информацию составить сообщение «Современные методы механизации пригоночных операций слесарной обработки»</w:t>
            </w:r>
          </w:p>
          <w:p w:rsidR="00DD1968" w:rsidRPr="00A25232" w:rsidRDefault="00DD1968" w:rsidP="00D83C93">
            <w:pPr>
              <w:rPr>
                <w:b/>
                <w:bCs/>
                <w:i/>
                <w:iCs/>
              </w:rPr>
            </w:pPr>
            <w:r w:rsidRPr="00A25232">
              <w:t>2. Подготовка к опросу (контрольной работе, тесту) по всем темам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6E771A" w:rsidRDefault="00B23884" w:rsidP="00D83C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</w:pPr>
          </w:p>
        </w:tc>
      </w:tr>
      <w:tr w:rsidR="00DD1968" w:rsidRPr="00A25232" w:rsidTr="00DD1968"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A25232" w:rsidRDefault="00DD1968" w:rsidP="00D83C93">
            <w:pPr>
              <w:rPr>
                <w:b/>
                <w:bCs/>
                <w:i/>
                <w:iCs/>
              </w:rPr>
            </w:pPr>
            <w:r w:rsidRPr="00A25232">
              <w:rPr>
                <w:b/>
                <w:bCs/>
              </w:rPr>
              <w:t>Раздел 4. Сборка и регулировка приспособлений, режущего и измерительного инструмента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167E54" w:rsidRDefault="00B23884" w:rsidP="00D83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  <w:rPr>
                <w:b/>
                <w:bCs/>
              </w:rPr>
            </w:pPr>
          </w:p>
        </w:tc>
      </w:tr>
      <w:tr w:rsidR="00B81A05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Тема 4.1. </w:t>
            </w:r>
          </w:p>
          <w:p w:rsidR="00B81A05" w:rsidRPr="00A25232" w:rsidRDefault="00B81A05" w:rsidP="00D83C93">
            <w:r w:rsidRPr="00A25232">
              <w:t xml:space="preserve">Общие сведения </w:t>
            </w:r>
          </w:p>
          <w:p w:rsidR="00B81A05" w:rsidRPr="00A25232" w:rsidRDefault="00B81A05" w:rsidP="00D83C93">
            <w:r w:rsidRPr="00A25232">
              <w:t xml:space="preserve">о слесарно-сборочных </w:t>
            </w:r>
          </w:p>
          <w:p w:rsidR="00B81A05" w:rsidRPr="00A25232" w:rsidRDefault="00B81A05" w:rsidP="00D83C93">
            <w:r w:rsidRPr="00A25232">
              <w:t>работах</w:t>
            </w:r>
          </w:p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6E771A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B81A05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1. Основные понятия о сборке и её элементах.  Организационные формы и методы сборки. 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2. Подготовка деталей к сборке. Технические требования к    сборочным единицам и дет</w:t>
            </w:r>
            <w:r w:rsidRPr="00A25232">
              <w:t>а</w:t>
            </w:r>
            <w:r w:rsidRPr="00A25232">
              <w:t>лям.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3. Технологическая документация  на сборку: технологическая карта, маршрутная карта, операционная карта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4. Контроль качества сборки. Правила и нормы безопасного выполнения сборочных работ 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303840" w:rsidRDefault="00B81A05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A25232" w:rsidRDefault="003E6E1B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1.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 xml:space="preserve">: заполнение обзорной  таблицы «Способы подготовки деталей к сборке» 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Тема 4.2. </w:t>
            </w:r>
          </w:p>
          <w:p w:rsidR="00B81A05" w:rsidRPr="00A25232" w:rsidRDefault="00B81A05" w:rsidP="00D83C93">
            <w:r w:rsidRPr="00A25232">
              <w:t xml:space="preserve">Технология сборки </w:t>
            </w:r>
          </w:p>
          <w:p w:rsidR="00B81A05" w:rsidRPr="00A25232" w:rsidRDefault="00B81A05" w:rsidP="00D83C93">
            <w:r w:rsidRPr="00A25232">
              <w:t>неразъемных соедин</w:t>
            </w:r>
            <w:r w:rsidRPr="00A25232">
              <w:t>е</w:t>
            </w:r>
            <w:r w:rsidRPr="00A25232">
              <w:t>ний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B81A05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1. Классификация неподвижных неразъемных соединений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2. Заклепочные соединения, их сборка.  Выбор материала, размеров и видов заклепок зав</w:t>
            </w:r>
            <w:r w:rsidRPr="00A25232">
              <w:t>и</w:t>
            </w:r>
            <w:r w:rsidRPr="00A25232">
              <w:t>симости от материала и размеров соединяемых деталей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3.Выбор схем размещения заклепок в прочных швах.   Выполнение заклепочных соедин</w:t>
            </w:r>
            <w:r w:rsidRPr="00A25232">
              <w:t>е</w:t>
            </w:r>
            <w:r w:rsidRPr="00A25232">
              <w:t>ний различными способами с применением ручного инструмента и оборудования. Выявл</w:t>
            </w:r>
            <w:r w:rsidRPr="00A25232">
              <w:t>е</w:t>
            </w:r>
            <w:r w:rsidRPr="00A25232">
              <w:t>ние дефектов заклепочных соединений, их предупреждение и устранение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4. Процесс склеивания заготовок. Соединение трубопроводов. Основные марки клеев и м</w:t>
            </w:r>
            <w:r w:rsidRPr="00A25232">
              <w:t>а</w:t>
            </w:r>
            <w:r w:rsidRPr="00A25232">
              <w:t xml:space="preserve">териалов. Дефекты клеевых соединений и способы устранения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5. Паяние (пайка) металлов. Паяние мягкими и твердыми припоями. Специальные методы паяния. Типичные дефекты при паянии,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6. Лужение: применение, последовательность и правила выполнения. Правила безопасн</w:t>
            </w:r>
            <w:r w:rsidRPr="00A25232">
              <w:t>о</w:t>
            </w:r>
            <w:r w:rsidRPr="00A25232">
              <w:t>сти при лужении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303840" w:rsidRDefault="00B81A05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1.</w:t>
            </w:r>
            <w:r w:rsidRPr="00303840">
              <w:rPr>
                <w:u w:val="single"/>
              </w:rPr>
              <w:t>Лабораторная работа</w:t>
            </w:r>
            <w:r w:rsidRPr="00A25232">
              <w:t>: «Ознакомление с видами пайки, изучение технологии пайки, опр</w:t>
            </w:r>
            <w:r w:rsidRPr="00A25232">
              <w:t>е</w:t>
            </w:r>
            <w:r w:rsidRPr="00A25232">
              <w:t>деление прочности паяных соединений»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6E771A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2.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Оформление результатов лабораторной работы, подготовка к о</w:t>
            </w:r>
            <w:r w:rsidRPr="00A25232">
              <w:t>т</w:t>
            </w:r>
            <w:r w:rsidRPr="00A25232">
              <w:t>ветам на контрольные вопросы, содержащиеся в лабораторной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66108C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Тема 4.3. </w:t>
            </w:r>
          </w:p>
          <w:p w:rsidR="00B81A05" w:rsidRPr="00A25232" w:rsidRDefault="00B81A05" w:rsidP="00D83C93">
            <w:r w:rsidRPr="00A25232">
              <w:t xml:space="preserve">Технология сборки </w:t>
            </w:r>
          </w:p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  <w:r w:rsidRPr="00A25232">
              <w:lastRenderedPageBreak/>
              <w:t>разъемных соединений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4B7754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6E771A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lastRenderedPageBreak/>
              <w:t>ОК 9</w:t>
            </w:r>
          </w:p>
          <w:p w:rsidR="00B81A05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1. Виды неподвижных разъемных соединений, их характеристика, назначение  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2. Резьбовые соединения: болтовые, шпилечные, шпоночные, шлицевые и другие соедин</w:t>
            </w:r>
            <w:r w:rsidRPr="00A25232">
              <w:t>е</w:t>
            </w:r>
            <w:r w:rsidRPr="00A25232"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3. Соединение деталей болтами, винтами и шпильками: последовательность выполнения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4. Фиксирование и соединение деталей болтами и гайками в групповом соединении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5. Типичные дефекты при сборке разъемных соединений, причины появления и способы предупреждения. Проверка качества сборки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303840" w:rsidRDefault="00B81A05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A25232" w:rsidRDefault="003E6E1B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i/>
                <w:iCs/>
              </w:rPr>
            </w:pPr>
            <w:r w:rsidRPr="00A25232">
              <w:t xml:space="preserve">1.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заполнение рабочего листа «Технология сборки шпоночных и шлицевых соединений»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Тема 4.4.</w:t>
            </w:r>
          </w:p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  <w:r w:rsidRPr="00A25232">
              <w:t>Ремонт режущего и и</w:t>
            </w:r>
            <w:r w:rsidRPr="00A25232">
              <w:t>з</w:t>
            </w:r>
            <w:r w:rsidRPr="00A25232">
              <w:t>мерительного инстр</w:t>
            </w:r>
            <w:r w:rsidRPr="00A25232">
              <w:t>у</w:t>
            </w:r>
            <w:r w:rsidRPr="00A25232">
              <w:t>мента, приспособлений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6E771A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B81A05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1. Понятие износа. Основные виды и причины износа инструмента. Износ инструмента в зависимости от качества материала и термической обработки. Составление ведомости д</w:t>
            </w:r>
            <w:r w:rsidRPr="00A25232">
              <w:t>е</w:t>
            </w:r>
            <w:r w:rsidRPr="00A25232">
              <w:t>фектов и установление последовательности ремонта с определением необходимого инс</w:t>
            </w:r>
            <w:r w:rsidRPr="00A25232">
              <w:t>т</w:t>
            </w:r>
            <w:r w:rsidRPr="00A25232">
              <w:t>румента и приспособлений для ремонта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2. Проверка инструмента на параллельность, конусность и другие качества при помощи индикатора и концевых мер длины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3. Виды дефектов в контрольно-измерительных инструментах. Способы определения д</w:t>
            </w:r>
            <w:r w:rsidRPr="00A25232">
              <w:t>е</w:t>
            </w:r>
            <w:r w:rsidRPr="00A25232">
              <w:t>фектов и износа контрольно-измерительных инструментов (скоб, шаблонов, глубином</w:t>
            </w:r>
            <w:r w:rsidRPr="00A25232">
              <w:t>е</w:t>
            </w:r>
            <w:r w:rsidRPr="00A25232">
              <w:t xml:space="preserve">ров) и универсальных инструментов с линейными нониусами (штангенциркулей, </w:t>
            </w:r>
            <w:proofErr w:type="spellStart"/>
            <w:r w:rsidRPr="00A25232">
              <w:t>шта</w:t>
            </w:r>
            <w:r w:rsidRPr="00A25232">
              <w:t>н</w:t>
            </w:r>
            <w:r w:rsidRPr="00A25232">
              <w:t>генглубиномеров</w:t>
            </w:r>
            <w:proofErr w:type="spellEnd"/>
            <w:r w:rsidRPr="00A25232">
              <w:t xml:space="preserve"> и др.)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4. Технологии ремонта типовых измерительных инструментов. Устранение ошибки дел</w:t>
            </w:r>
            <w:r w:rsidRPr="00A25232">
              <w:t>е</w:t>
            </w:r>
            <w:r w:rsidRPr="00A25232">
              <w:t>ния по нониусу, кривизны, направляющей грани штанги, перекоса рамки и других дефе</w:t>
            </w:r>
            <w:r w:rsidRPr="00A25232">
              <w:t>к</w:t>
            </w:r>
            <w:r w:rsidRPr="00A25232">
              <w:t>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5. Основные неисправности штампов. Ремонт штампов для холодной и горячей штампо</w:t>
            </w:r>
            <w:r w:rsidRPr="00A25232">
              <w:t>в</w:t>
            </w:r>
            <w:r w:rsidRPr="00A25232">
              <w:t>ки. Ремонт твердосплавных штампов. Повышение стойкости штампов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6. Методы восстановления изношенных частей пресс-форм. Порядок разборки пресс-форм и определения характера ремонта. Правила безопасности при монтаже и испытании пресс-форм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7. Типичные неисправности форм для литья и их устранение. Правила безопасности при испытании форм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8. Основные причины ремонта приспособлений: износ или поломка зажимных, износ о</w:t>
            </w:r>
            <w:r w:rsidRPr="00A25232">
              <w:t>т</w:t>
            </w:r>
            <w:r w:rsidRPr="00A25232">
              <w:t>верстий кондукторных втулок, износ или повреждение установочных элементов, поломка частей корпуса и др.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9. Проведение текущего и капитального ремонта приспособлений. Составление дефектной ведомости. Составление технологического процесса на ремонтные работы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303840" w:rsidRDefault="00B81A05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A25232" w:rsidRDefault="0066108C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C85C77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1.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составление технологической карты «Ремонт зажимных элеме</w:t>
            </w:r>
            <w:r w:rsidRPr="00A25232">
              <w:t>н</w:t>
            </w:r>
            <w:r w:rsidRPr="00A25232">
              <w:t xml:space="preserve">тов» (элементы по выбору) 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DD1968" w:rsidRPr="00A25232" w:rsidTr="00DD1968">
        <w:trPr>
          <w:trHeight w:val="579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303840" w:rsidRDefault="00DD1968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>Самостоятельная учебная работа при изучении раздела 4.</w:t>
            </w:r>
          </w:p>
          <w:p w:rsidR="00DD1968" w:rsidRPr="00A25232" w:rsidRDefault="00DD1968" w:rsidP="00D83C93">
            <w:r w:rsidRPr="00A25232">
              <w:t xml:space="preserve">1. Подготовка к теоретической части демонстрационного экзамена по всем темам междисциплинарного курса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6E771A" w:rsidRDefault="00B23884" w:rsidP="00D83C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</w:pPr>
          </w:p>
        </w:tc>
      </w:tr>
      <w:tr w:rsidR="00303840" w:rsidRPr="00A25232" w:rsidTr="00DD1968">
        <w:trPr>
          <w:trHeight w:val="579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40" w:rsidRPr="00303840" w:rsidRDefault="00303840" w:rsidP="00303840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 xml:space="preserve">Учебная практика </w:t>
            </w:r>
          </w:p>
          <w:p w:rsidR="00303840" w:rsidRPr="00303840" w:rsidRDefault="00303840" w:rsidP="00303840">
            <w:pPr>
              <w:rPr>
                <w:u w:val="single"/>
              </w:rPr>
            </w:pPr>
            <w:r w:rsidRPr="00303840">
              <w:rPr>
                <w:u w:val="single"/>
              </w:rPr>
              <w:t>Виды работ</w:t>
            </w:r>
          </w:p>
          <w:p w:rsidR="00303840" w:rsidRPr="00A25232" w:rsidRDefault="00303840" w:rsidP="00303840">
            <w:r w:rsidRPr="00A25232">
              <w:t>Определение рабочих зон в горизонтальной и вертикальной плоскости</w:t>
            </w:r>
          </w:p>
          <w:p w:rsidR="00303840" w:rsidRPr="00A25232" w:rsidRDefault="00303840" w:rsidP="00303840">
            <w:r w:rsidRPr="00A25232">
              <w:t>Рациональное распределение рабочих и контрольно-измерительных инструментов, деталей  на рабочем месте/верстаке</w:t>
            </w:r>
          </w:p>
          <w:p w:rsidR="00303840" w:rsidRPr="00A25232" w:rsidRDefault="00303840" w:rsidP="00303840">
            <w:r w:rsidRPr="00A25232">
              <w:t>Выбор оптимальных условий работы слесаря</w:t>
            </w:r>
          </w:p>
          <w:p w:rsidR="00303840" w:rsidRPr="00A25232" w:rsidRDefault="00303840" w:rsidP="00303840">
            <w:r w:rsidRPr="00A25232">
              <w:t>Подготовка ручного инструмента, электрифицированного инструмента, оборудования и заготовок к работе</w:t>
            </w:r>
          </w:p>
          <w:p w:rsidR="00303840" w:rsidRPr="00A25232" w:rsidRDefault="00303840" w:rsidP="00303840">
            <w:r w:rsidRPr="00A25232">
              <w:t>Выполнение подготовительных и размерных слесарных операций</w:t>
            </w:r>
          </w:p>
          <w:p w:rsidR="00303840" w:rsidRPr="00A25232" w:rsidRDefault="00303840" w:rsidP="00303840">
            <w:r w:rsidRPr="00A25232">
              <w:t xml:space="preserve">Изготовление слесарного </w:t>
            </w:r>
            <w:proofErr w:type="spellStart"/>
            <w:r w:rsidRPr="00A25232">
              <w:t>крейцмейселя</w:t>
            </w:r>
            <w:proofErr w:type="spellEnd"/>
          </w:p>
          <w:p w:rsidR="00303840" w:rsidRPr="00A25232" w:rsidRDefault="00303840" w:rsidP="00303840">
            <w:r w:rsidRPr="00A25232">
              <w:t>Изготовление раздвижного ножовочного станка для ручной слесарной ножовки</w:t>
            </w:r>
          </w:p>
          <w:p w:rsidR="00303840" w:rsidRPr="00A25232" w:rsidRDefault="00303840" w:rsidP="00303840">
            <w:r w:rsidRPr="00A25232">
              <w:t>Изготовление слесарного молотка с квадратным бойком</w:t>
            </w:r>
          </w:p>
          <w:p w:rsidR="00303840" w:rsidRPr="00A25232" w:rsidRDefault="00303840" w:rsidP="00303840">
            <w:r w:rsidRPr="00A25232">
              <w:t>Изготовление ключа для круглых шлицевых гаек</w:t>
            </w:r>
          </w:p>
          <w:p w:rsidR="00303840" w:rsidRPr="00A25232" w:rsidRDefault="00303840" w:rsidP="00303840">
            <w:r w:rsidRPr="00A25232">
              <w:t>Выполнение пригоночных слесарных работ</w:t>
            </w:r>
          </w:p>
          <w:p w:rsidR="00303840" w:rsidRPr="00A25232" w:rsidRDefault="00303840" w:rsidP="00303840">
            <w:r w:rsidRPr="00A25232">
              <w:t>Распиливание отверстий, образованных прямыми и кривыми линиями</w:t>
            </w:r>
          </w:p>
          <w:p w:rsidR="00303840" w:rsidRPr="00A25232" w:rsidRDefault="00303840" w:rsidP="00303840">
            <w:r w:rsidRPr="00A25232">
              <w:t>Распиливание отверстий с помощью вихревой слесарной машины</w:t>
            </w:r>
          </w:p>
          <w:p w:rsidR="00303840" w:rsidRPr="00A25232" w:rsidRDefault="00303840" w:rsidP="00303840">
            <w:r w:rsidRPr="00A25232">
              <w:t>Припасовка полукруглых наружных и внутренних контуров</w:t>
            </w:r>
          </w:p>
          <w:p w:rsidR="00303840" w:rsidRPr="00A25232" w:rsidRDefault="00303840" w:rsidP="00303840">
            <w:r w:rsidRPr="00A25232">
              <w:t>Припасовка полукруглых вкладышей</w:t>
            </w:r>
          </w:p>
          <w:p w:rsidR="00303840" w:rsidRPr="00A25232" w:rsidRDefault="00303840" w:rsidP="00303840">
            <w:r w:rsidRPr="00A25232">
              <w:t>Шабрение плоской поверхности способом «от себя» и «на себя»</w:t>
            </w:r>
          </w:p>
          <w:p w:rsidR="00303840" w:rsidRPr="00A25232" w:rsidRDefault="00303840" w:rsidP="00303840">
            <w:r w:rsidRPr="00A25232">
              <w:t>Шабрение деталей типа «ласточкин хвост»</w:t>
            </w:r>
          </w:p>
          <w:p w:rsidR="00303840" w:rsidRPr="00A25232" w:rsidRDefault="00303840" w:rsidP="00303840">
            <w:r w:rsidRPr="00A25232">
              <w:t>Притирка широких и узких плоских поверхностей</w:t>
            </w:r>
          </w:p>
          <w:p w:rsidR="00303840" w:rsidRPr="00A25232" w:rsidRDefault="00303840" w:rsidP="00303840">
            <w:pPr>
              <w:rPr>
                <w:b/>
                <w:bCs/>
                <w:i/>
                <w:iCs/>
              </w:rPr>
            </w:pPr>
            <w:r w:rsidRPr="00A25232">
              <w:t>Притирка криволинейных плоских поверхностей</w:t>
            </w:r>
          </w:p>
          <w:p w:rsidR="00303840" w:rsidRPr="00A25232" w:rsidRDefault="00303840" w:rsidP="00303840">
            <w:r w:rsidRPr="00A25232">
              <w:t>Выполнение разъемных и неразъемных соединений</w:t>
            </w:r>
          </w:p>
          <w:p w:rsidR="00303840" w:rsidRPr="00A25232" w:rsidRDefault="00303840" w:rsidP="00303840">
            <w:r w:rsidRPr="00A25232">
              <w:t>Изготовление разметочного циркуля с пружиной</w:t>
            </w:r>
          </w:p>
          <w:p w:rsidR="00303840" w:rsidRPr="00A25232" w:rsidRDefault="00303840" w:rsidP="00303840">
            <w:r w:rsidRPr="00A25232">
              <w:t>Изготовление раздвижного воротка</w:t>
            </w:r>
          </w:p>
          <w:p w:rsidR="00303840" w:rsidRPr="00A25232" w:rsidRDefault="00303840" w:rsidP="00303840">
            <w:r w:rsidRPr="00A25232">
              <w:t>Изготовление разметочной струбцины</w:t>
            </w:r>
          </w:p>
          <w:p w:rsidR="00303840" w:rsidRPr="00303840" w:rsidRDefault="00303840" w:rsidP="00303840">
            <w:pPr>
              <w:rPr>
                <w:b/>
                <w:bCs/>
              </w:rPr>
            </w:pPr>
            <w:r w:rsidRPr="00A25232">
              <w:t>Изготовление ручных тисков с коническим креплением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303840" w:rsidRDefault="00303840" w:rsidP="006E771A">
            <w:pPr>
              <w:jc w:val="center"/>
              <w:rPr>
                <w:b/>
                <w:bCs/>
              </w:rPr>
            </w:pPr>
            <w:r w:rsidRPr="00303840">
              <w:rPr>
                <w:b/>
                <w:bCs/>
              </w:rPr>
              <w:t>1</w:t>
            </w:r>
            <w:r w:rsidR="006E771A">
              <w:rPr>
                <w:b/>
                <w:bCs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A25232" w:rsidRDefault="00303840" w:rsidP="00D83C93">
            <w:pPr>
              <w:jc w:val="center"/>
            </w:pPr>
          </w:p>
        </w:tc>
      </w:tr>
      <w:tr w:rsidR="00303840" w:rsidRPr="00A25232" w:rsidTr="00DD1968">
        <w:trPr>
          <w:trHeight w:val="579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40" w:rsidRPr="00303840" w:rsidRDefault="00303840" w:rsidP="00303840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 xml:space="preserve">Производственная практика </w:t>
            </w:r>
          </w:p>
          <w:p w:rsidR="00303840" w:rsidRPr="00303840" w:rsidRDefault="00303840" w:rsidP="00303840">
            <w:pPr>
              <w:rPr>
                <w:u w:val="single"/>
              </w:rPr>
            </w:pPr>
            <w:r w:rsidRPr="00303840">
              <w:rPr>
                <w:u w:val="single"/>
              </w:rPr>
              <w:t xml:space="preserve">Виды работ </w:t>
            </w:r>
          </w:p>
          <w:p w:rsidR="00303840" w:rsidRPr="00A25232" w:rsidRDefault="00303840" w:rsidP="00303840">
            <w:r w:rsidRPr="00A25232">
              <w:t>Выполнение слесарной обработки на металлорежущих станках</w:t>
            </w:r>
          </w:p>
          <w:p w:rsidR="00303840" w:rsidRPr="00A25232" w:rsidRDefault="00303840" w:rsidP="00303840">
            <w:r w:rsidRPr="00A25232">
              <w:t>Изготовление и сборка режущих инструментов (средней сложности и сложных)</w:t>
            </w:r>
          </w:p>
          <w:p w:rsidR="00303840" w:rsidRPr="00A25232" w:rsidRDefault="00303840" w:rsidP="00303840">
            <w:r w:rsidRPr="00A25232">
              <w:t>Изготовление и сборка измерительных инструментов (средней сложности и сложных)</w:t>
            </w:r>
          </w:p>
          <w:p w:rsidR="00303840" w:rsidRPr="00A25232" w:rsidRDefault="00303840" w:rsidP="00303840">
            <w:r w:rsidRPr="00A25232">
              <w:t>Изготовление и сборка приспособлений (средней сложности и сложных)</w:t>
            </w:r>
          </w:p>
          <w:p w:rsidR="00303840" w:rsidRPr="00A25232" w:rsidRDefault="00303840" w:rsidP="00303840">
            <w:r w:rsidRPr="00A25232">
              <w:lastRenderedPageBreak/>
              <w:t>Термическая обработка инструментов (средней сложности и сложных)</w:t>
            </w:r>
          </w:p>
          <w:p w:rsidR="00303840" w:rsidRPr="00A25232" w:rsidRDefault="00303840" w:rsidP="00303840">
            <w:r w:rsidRPr="00A25232">
              <w:t>Выполнение и ремонт резьбовых соединений.</w:t>
            </w:r>
          </w:p>
          <w:p w:rsidR="00303840" w:rsidRPr="00A25232" w:rsidRDefault="00303840" w:rsidP="00303840">
            <w:r w:rsidRPr="00A25232">
              <w:t>Выполнение и ремонт шпоночных и шлицевых соединений.</w:t>
            </w:r>
          </w:p>
          <w:p w:rsidR="00303840" w:rsidRDefault="00303840" w:rsidP="00303840">
            <w:r w:rsidRPr="00A25232">
              <w:t>Ремонт и восстановление режущего и измерительного инструмента, приспособлений (средней сложности и сложных)</w:t>
            </w:r>
          </w:p>
          <w:p w:rsidR="00C53DAA" w:rsidRPr="00303840" w:rsidRDefault="00C53DAA" w:rsidP="00303840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303840" w:rsidRDefault="00303840" w:rsidP="00303840">
            <w:pPr>
              <w:jc w:val="center"/>
              <w:rPr>
                <w:b/>
                <w:bCs/>
              </w:rPr>
            </w:pPr>
            <w:r w:rsidRPr="00303840">
              <w:rPr>
                <w:b/>
                <w:bCs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A25232" w:rsidRDefault="00303840" w:rsidP="00303840">
            <w:pPr>
              <w:jc w:val="center"/>
            </w:pPr>
          </w:p>
        </w:tc>
      </w:tr>
      <w:tr w:rsidR="00C53DAA" w:rsidRPr="00A25232" w:rsidTr="00DD1968">
        <w:trPr>
          <w:trHeight w:val="579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AA" w:rsidRPr="00303840" w:rsidRDefault="00C53DAA" w:rsidP="0030384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Промежуточная аттестация (квалификационный экзамен)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DAA" w:rsidRPr="00303840" w:rsidRDefault="00C53DAA" w:rsidP="0030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DAA" w:rsidRPr="00A25232" w:rsidRDefault="00C53DAA" w:rsidP="00303840">
            <w:pPr>
              <w:jc w:val="center"/>
            </w:pPr>
          </w:p>
        </w:tc>
      </w:tr>
      <w:tr w:rsidR="00303840" w:rsidRPr="00A25232" w:rsidTr="00DD1968">
        <w:trPr>
          <w:trHeight w:val="579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40" w:rsidRPr="00303840" w:rsidRDefault="00303840" w:rsidP="00303840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303840" w:rsidRDefault="006E771A" w:rsidP="0030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A25232" w:rsidRDefault="00303840" w:rsidP="00303840">
            <w:pPr>
              <w:jc w:val="center"/>
            </w:pPr>
          </w:p>
        </w:tc>
      </w:tr>
    </w:tbl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9B328C" w:rsidRDefault="009B328C" w:rsidP="007F0B3C"/>
    <w:p w:rsidR="009B328C" w:rsidRDefault="009B328C" w:rsidP="007F0B3C"/>
    <w:p w:rsidR="009B328C" w:rsidRDefault="009B328C" w:rsidP="007F0B3C"/>
    <w:p w:rsidR="009B328C" w:rsidRDefault="009B328C" w:rsidP="007F0B3C"/>
    <w:p w:rsidR="009B328C" w:rsidRDefault="009B328C" w:rsidP="007F0B3C"/>
    <w:p w:rsidR="007F0B3C" w:rsidRDefault="007F0B3C" w:rsidP="007F0B3C"/>
    <w:p w:rsidR="007F0B3C" w:rsidRDefault="007F0B3C" w:rsidP="007F0B3C"/>
    <w:p w:rsidR="009B328C" w:rsidRDefault="009B328C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  <w:sectPr w:rsidR="009B328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71ABA" w:rsidRPr="004415ED" w:rsidRDefault="00C71ABA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 ПРОФЕССИОНАЛЬНОГО МОДУЛЯ</w:t>
      </w:r>
    </w:p>
    <w:p w:rsidR="00C71ABA" w:rsidRPr="004415ED" w:rsidRDefault="00C71ABA" w:rsidP="00C71ABA"/>
    <w:p w:rsidR="00C71ABA" w:rsidRPr="00835625" w:rsidRDefault="00C71ABA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bookmarkStart w:id="2" w:name="_Hlk520632171"/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материально-техническому обеспечению</w:t>
      </w:r>
      <w:r>
        <w:rPr>
          <w:b/>
          <w:bCs/>
          <w:sz w:val="28"/>
          <w:szCs w:val="28"/>
        </w:rPr>
        <w:t xml:space="preserve"> </w:t>
      </w:r>
    </w:p>
    <w:bookmarkEnd w:id="2"/>
    <w:p w:rsidR="002C0D93" w:rsidRPr="00B80344" w:rsidRDefault="002C0D93" w:rsidP="002C0D93">
      <w:pPr>
        <w:ind w:firstLine="709"/>
        <w:jc w:val="both"/>
        <w:rPr>
          <w:bCs/>
        </w:rPr>
      </w:pPr>
      <w:r w:rsidRPr="00B80344">
        <w:rPr>
          <w:bCs/>
        </w:rPr>
        <w:t>Для реализации программы профессионального модуля предусмотрены следующие спец</w:t>
      </w:r>
      <w:r w:rsidRPr="00B80344">
        <w:rPr>
          <w:bCs/>
        </w:rPr>
        <w:t>и</w:t>
      </w:r>
      <w:r w:rsidRPr="00B80344">
        <w:rPr>
          <w:bCs/>
        </w:rPr>
        <w:t xml:space="preserve">альные помещения: </w:t>
      </w:r>
    </w:p>
    <w:p w:rsidR="002C0D93" w:rsidRPr="00D37086" w:rsidRDefault="002C0D93" w:rsidP="002C0D93">
      <w:pPr>
        <w:ind w:firstLine="709"/>
        <w:jc w:val="both"/>
      </w:pPr>
      <w:r w:rsidRPr="00D37086">
        <w:rPr>
          <w:b/>
          <w:bCs/>
        </w:rPr>
        <w:t>Кабинет «Слесарн</w:t>
      </w:r>
      <w:r>
        <w:rPr>
          <w:b/>
          <w:bCs/>
        </w:rPr>
        <w:t>ые и слесарно-сборочные работы»</w:t>
      </w:r>
      <w:r w:rsidRPr="00D37086">
        <w:t>: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столы ученические;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стулья ученические;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стол преподавателя;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 стул преподавателя; доска,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интерактивная доска.</w:t>
      </w:r>
    </w:p>
    <w:p w:rsidR="002C0D93" w:rsidRPr="00D87549" w:rsidRDefault="002C0D93" w:rsidP="002C0D93">
      <w:pPr>
        <w:rPr>
          <w:bCs/>
          <w:szCs w:val="20"/>
        </w:rPr>
      </w:pPr>
      <w:r w:rsidRPr="00D87549">
        <w:rPr>
          <w:bCs/>
          <w:szCs w:val="20"/>
        </w:rPr>
        <w:t>- демонстрационный стол.</w:t>
      </w:r>
    </w:p>
    <w:p w:rsidR="002C0D93" w:rsidRPr="00D87549" w:rsidRDefault="002C0D93" w:rsidP="002C0D93">
      <w:pPr>
        <w:ind w:firstLine="34"/>
        <w:rPr>
          <w:bCs/>
          <w:szCs w:val="20"/>
        </w:rPr>
      </w:pPr>
      <w:r w:rsidRPr="00D87549">
        <w:rPr>
          <w:bCs/>
          <w:szCs w:val="20"/>
        </w:rPr>
        <w:t xml:space="preserve">- образцы приспособлений, </w:t>
      </w:r>
    </w:p>
    <w:p w:rsidR="002C0D93" w:rsidRPr="00D87549" w:rsidRDefault="002C0D93" w:rsidP="002C0D93">
      <w:pPr>
        <w:ind w:firstLine="34"/>
        <w:rPr>
          <w:bCs/>
          <w:szCs w:val="20"/>
        </w:rPr>
      </w:pPr>
      <w:r w:rsidRPr="00D87549">
        <w:rPr>
          <w:bCs/>
          <w:szCs w:val="20"/>
        </w:rPr>
        <w:t xml:space="preserve">- образцы режущего и контрольно-измерительного инструмента, </w:t>
      </w:r>
    </w:p>
    <w:p w:rsidR="002C0D93" w:rsidRPr="00D87549" w:rsidRDefault="002C0D93" w:rsidP="002C0D93">
      <w:pPr>
        <w:ind w:firstLine="34"/>
        <w:rPr>
          <w:bCs/>
          <w:szCs w:val="20"/>
        </w:rPr>
      </w:pPr>
      <w:r w:rsidRPr="00D87549">
        <w:rPr>
          <w:bCs/>
          <w:szCs w:val="20"/>
        </w:rPr>
        <w:t xml:space="preserve">- макеты/образцы слесарного оборудования, 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Технические средства обучения:</w:t>
      </w:r>
    </w:p>
    <w:p w:rsidR="002C0D93" w:rsidRPr="00D87549" w:rsidRDefault="002C0D93" w:rsidP="002C0D93">
      <w:pPr>
        <w:rPr>
          <w:bCs/>
          <w:szCs w:val="20"/>
        </w:rPr>
      </w:pPr>
      <w:r w:rsidRPr="00D87549">
        <w:rPr>
          <w:szCs w:val="20"/>
        </w:rPr>
        <w:t xml:space="preserve">- </w:t>
      </w:r>
      <w:r w:rsidRPr="00D87549">
        <w:rPr>
          <w:bCs/>
          <w:szCs w:val="20"/>
        </w:rPr>
        <w:t xml:space="preserve">персональный компьютер с лицензионным программным обеспечением, 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экран;</w:t>
      </w:r>
    </w:p>
    <w:p w:rsidR="002C0D93" w:rsidRPr="00D87549" w:rsidRDefault="002C0D93" w:rsidP="002C0D93">
      <w:pPr>
        <w:jc w:val="both"/>
        <w:rPr>
          <w:szCs w:val="20"/>
        </w:rPr>
      </w:pPr>
      <w:r w:rsidRPr="00D87549">
        <w:rPr>
          <w:szCs w:val="20"/>
        </w:rPr>
        <w:t xml:space="preserve">- </w:t>
      </w:r>
      <w:proofErr w:type="spellStart"/>
      <w:r w:rsidRPr="00D87549">
        <w:rPr>
          <w:szCs w:val="20"/>
        </w:rPr>
        <w:t>медиапроектор</w:t>
      </w:r>
      <w:proofErr w:type="spellEnd"/>
      <w:r w:rsidRPr="00D87549">
        <w:rPr>
          <w:szCs w:val="20"/>
        </w:rPr>
        <w:t>.</w:t>
      </w:r>
    </w:p>
    <w:p w:rsidR="002C0D93" w:rsidRPr="00EC1C3F" w:rsidRDefault="002C0D93" w:rsidP="002C0D93">
      <w:pPr>
        <w:jc w:val="both"/>
        <w:rPr>
          <w:b/>
          <w:bCs/>
          <w:iCs/>
        </w:rPr>
      </w:pPr>
      <w:r w:rsidRPr="00EC1C3F">
        <w:tab/>
      </w:r>
      <w:r w:rsidRPr="00EC1C3F">
        <w:rPr>
          <w:b/>
          <w:bCs/>
          <w:iCs/>
        </w:rPr>
        <w:t xml:space="preserve">Лаборатория «Материаловедение»: </w:t>
      </w:r>
    </w:p>
    <w:p w:rsidR="002C0D93" w:rsidRPr="000F4146" w:rsidRDefault="002C0D93" w:rsidP="002C0D93">
      <w:pPr>
        <w:rPr>
          <w:i/>
          <w:szCs w:val="20"/>
        </w:rPr>
      </w:pPr>
      <w:r w:rsidRPr="000F4146">
        <w:rPr>
          <w:szCs w:val="20"/>
        </w:rPr>
        <w:t>- лабораторные стенды, позволяющие выполнить лабораторно-практические занятия ознаком</w:t>
      </w:r>
      <w:r w:rsidRPr="000F4146">
        <w:rPr>
          <w:szCs w:val="20"/>
        </w:rPr>
        <w:t>и</w:t>
      </w:r>
      <w:r w:rsidRPr="000F4146">
        <w:rPr>
          <w:szCs w:val="20"/>
        </w:rPr>
        <w:t xml:space="preserve">тельного, обучающего, исследовательского характера по темам учебной дисциплины; </w:t>
      </w:r>
    </w:p>
    <w:p w:rsidR="002C0D93" w:rsidRPr="000F4146" w:rsidRDefault="002C0D93" w:rsidP="002C0D93">
      <w:pPr>
        <w:rPr>
          <w:i/>
          <w:szCs w:val="20"/>
        </w:rPr>
      </w:pPr>
      <w:r w:rsidRPr="000F4146">
        <w:rPr>
          <w:szCs w:val="20"/>
        </w:rPr>
        <w:t>- образцы материалов (стали, чугуна, цветных металлов);</w:t>
      </w:r>
    </w:p>
    <w:p w:rsidR="002C0D93" w:rsidRPr="000F4146" w:rsidRDefault="002C0D93" w:rsidP="002C0D93">
      <w:pPr>
        <w:rPr>
          <w:szCs w:val="20"/>
        </w:rPr>
      </w:pPr>
      <w:r w:rsidRPr="000F4146">
        <w:rPr>
          <w:szCs w:val="20"/>
        </w:rPr>
        <w:t xml:space="preserve">- образцы неметаллических и электротехнических материалов; </w:t>
      </w:r>
    </w:p>
    <w:p w:rsidR="002C0D93" w:rsidRPr="000F4146" w:rsidRDefault="002C0D93" w:rsidP="002C0D93">
      <w:pPr>
        <w:tabs>
          <w:tab w:val="left" w:pos="1134"/>
        </w:tabs>
        <w:jc w:val="both"/>
        <w:rPr>
          <w:szCs w:val="20"/>
        </w:rPr>
      </w:pPr>
      <w:r w:rsidRPr="000F4146">
        <w:rPr>
          <w:szCs w:val="20"/>
        </w:rPr>
        <w:t>- приборы для измерения свойств материалов.</w:t>
      </w:r>
    </w:p>
    <w:p w:rsidR="002C0D93" w:rsidRPr="00EC1C3F" w:rsidRDefault="002C0D93" w:rsidP="002C0D93">
      <w:pPr>
        <w:tabs>
          <w:tab w:val="left" w:pos="1134"/>
        </w:tabs>
        <w:ind w:firstLine="709"/>
        <w:jc w:val="both"/>
        <w:rPr>
          <w:b/>
          <w:bCs/>
        </w:rPr>
      </w:pPr>
      <w:r w:rsidRPr="00EC1C3F">
        <w:rPr>
          <w:b/>
          <w:bCs/>
        </w:rPr>
        <w:t xml:space="preserve">Лаборатория «Информационных технологий»: </w:t>
      </w:r>
    </w:p>
    <w:p w:rsidR="002C0D93" w:rsidRPr="000F4146" w:rsidRDefault="002C0D93" w:rsidP="002C0D93">
      <w:pPr>
        <w:pStyle w:val="3"/>
        <w:shd w:val="clear" w:color="auto" w:fill="auto"/>
        <w:spacing w:before="0" w:after="0" w:line="240" w:lineRule="auto"/>
        <w:ind w:left="-54" w:right="-108" w:firstLine="0"/>
        <w:jc w:val="both"/>
        <w:rPr>
          <w:rStyle w:val="14"/>
          <w:sz w:val="24"/>
        </w:rPr>
      </w:pPr>
      <w:r w:rsidRPr="000F4146">
        <w:rPr>
          <w:rStyle w:val="14"/>
          <w:sz w:val="24"/>
        </w:rPr>
        <w:t>- комплект лицензионного программного обеспечения.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Аппаратное обеспечение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Автоматизированное рабочее место обучающегося: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Персональный компьютер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Компьютерная сеть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Автоматизированное рабочее место преподавателя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Периферийное оборудование: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- Принтер цветной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- МФ</w:t>
      </w:r>
      <w:proofErr w:type="gramStart"/>
      <w:r w:rsidRPr="000F4146">
        <w:rPr>
          <w:szCs w:val="20"/>
        </w:rPr>
        <w:t>У(</w:t>
      </w:r>
      <w:proofErr w:type="spellStart"/>
      <w:proofErr w:type="gramEnd"/>
      <w:r w:rsidRPr="000F4146">
        <w:rPr>
          <w:szCs w:val="20"/>
        </w:rPr>
        <w:t>копир+сканер+принтер</w:t>
      </w:r>
      <w:proofErr w:type="spellEnd"/>
      <w:r w:rsidRPr="000F4146">
        <w:rPr>
          <w:szCs w:val="20"/>
        </w:rPr>
        <w:t>).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color w:val="FF0000"/>
          <w:szCs w:val="20"/>
        </w:rPr>
        <w:t xml:space="preserve">- </w:t>
      </w:r>
      <w:r w:rsidRPr="000F4146">
        <w:rPr>
          <w:szCs w:val="20"/>
        </w:rPr>
        <w:t>Документ-камера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- Графические планшеты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Мультимедийное оборудование: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 xml:space="preserve">- Интерактивная доска + проектор 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Лицензионное программное обеспечение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системы.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Графические редакторы</w:t>
      </w:r>
    </w:p>
    <w:p w:rsidR="002C0D93" w:rsidRPr="000F4146" w:rsidRDefault="002C0D93" w:rsidP="002C0D93">
      <w:pPr>
        <w:tabs>
          <w:tab w:val="left" w:pos="1134"/>
        </w:tabs>
        <w:ind w:firstLine="709"/>
        <w:jc w:val="both"/>
        <w:rPr>
          <w:b/>
          <w:bCs/>
          <w:sz w:val="28"/>
        </w:rPr>
      </w:pPr>
      <w:r w:rsidRPr="000F4146">
        <w:rPr>
          <w:szCs w:val="20"/>
        </w:rPr>
        <w:t>Тестовая оболочка (сетевая версия)</w:t>
      </w:r>
    </w:p>
    <w:p w:rsidR="002C0D93" w:rsidRDefault="002C0D93" w:rsidP="002C0D93">
      <w:pPr>
        <w:tabs>
          <w:tab w:val="left" w:pos="851"/>
        </w:tabs>
        <w:ind w:firstLine="709"/>
        <w:jc w:val="both"/>
        <w:rPr>
          <w:b/>
          <w:bCs/>
        </w:rPr>
      </w:pPr>
      <w:r>
        <w:rPr>
          <w:b/>
          <w:bCs/>
        </w:rPr>
        <w:tab/>
        <w:t>Мастерская: «Слесарные и слесарно-сборочные работы»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Оборудование общего пользования для мастерской: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станок сверлильный с тисками станочными;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станок поперечно-строгальный с тисками станочными;</w:t>
      </w:r>
      <w:r w:rsidRPr="00D87549">
        <w:br/>
      </w:r>
      <w:r w:rsidRPr="00D87549">
        <w:rPr>
          <w:shd w:val="clear" w:color="auto" w:fill="FFFFFF"/>
        </w:rPr>
        <w:t>- станок точильный двусторонний;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пресс винтовой ручной;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ножницы рычажные маховые;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стол с плитой разметочной;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плита для правки металла;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lastRenderedPageBreak/>
        <w:t>- стол (верстак) с прижимом трубным;</w:t>
      </w:r>
    </w:p>
    <w:p w:rsidR="002C0D93" w:rsidRPr="00D87549" w:rsidRDefault="002C0D93" w:rsidP="002C0D93">
      <w:pPr>
        <w:ind w:firstLine="34"/>
        <w:rPr>
          <w:bCs/>
        </w:rPr>
      </w:pPr>
      <w:r w:rsidRPr="00D87549">
        <w:rPr>
          <w:shd w:val="clear" w:color="auto" w:fill="FFFFFF"/>
        </w:rPr>
        <w:t xml:space="preserve">- ящик для стружки </w:t>
      </w:r>
      <w:r w:rsidRPr="00D87549">
        <w:rPr>
          <w:bCs/>
        </w:rPr>
        <w:t xml:space="preserve"> </w:t>
      </w:r>
    </w:p>
    <w:p w:rsidR="002C0D93" w:rsidRPr="00D87549" w:rsidRDefault="002C0D93" w:rsidP="002C0D93">
      <w:pPr>
        <w:ind w:firstLine="34"/>
      </w:pPr>
      <w:r w:rsidRPr="00D87549">
        <w:t>- верстаки;</w:t>
      </w:r>
    </w:p>
    <w:p w:rsidR="002C0D93" w:rsidRPr="00D87549" w:rsidRDefault="002C0D93" w:rsidP="002C0D93">
      <w:pPr>
        <w:ind w:firstLine="34"/>
        <w:rPr>
          <w:lang w:eastAsia="ar-SA"/>
        </w:rPr>
      </w:pPr>
      <w:r w:rsidRPr="00D87549">
        <w:rPr>
          <w:lang w:eastAsia="ar-SA"/>
        </w:rPr>
        <w:t>- основные металлорежущие станки: токарно-винторезный станок, вертикально-фрезерный ст</w:t>
      </w:r>
      <w:r w:rsidRPr="00D87549">
        <w:rPr>
          <w:lang w:eastAsia="ar-SA"/>
        </w:rPr>
        <w:t>а</w:t>
      </w:r>
      <w:r w:rsidRPr="00D87549">
        <w:rPr>
          <w:lang w:eastAsia="ar-SA"/>
        </w:rPr>
        <w:t>нок, вертикально-сверлильный станок</w:t>
      </w:r>
    </w:p>
    <w:p w:rsidR="002C0D93" w:rsidRPr="00D87549" w:rsidRDefault="002C0D93" w:rsidP="002C0D93">
      <w:pPr>
        <w:ind w:firstLine="34"/>
      </w:pPr>
      <w:r w:rsidRPr="00D87549">
        <w:t>- приспособления: слесарные тиски, стол с ручным прессом;</w:t>
      </w:r>
    </w:p>
    <w:p w:rsidR="002C0D93" w:rsidRPr="00D87549" w:rsidRDefault="002C0D93" w:rsidP="002C0D93">
      <w:pPr>
        <w:ind w:firstLine="34"/>
      </w:pPr>
      <w:r w:rsidRPr="00D87549">
        <w:t xml:space="preserve">- наборы рабочих и контрольно-измерительных инструментов: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ключ-рукоятка для регулирования высоты тисков по росту,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линейка измерительная металлическая,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чертилка,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циркуль разметочный,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кернер,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линейка поверочная лекальная,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угольник поверочный слесарный плоский, штангенциркуль ШЦ-1,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зубило слесарное, </w:t>
      </w:r>
    </w:p>
    <w:p w:rsidR="002C0D93" w:rsidRPr="00D87549" w:rsidRDefault="002C0D93" w:rsidP="002C0D93">
      <w:pPr>
        <w:rPr>
          <w:shd w:val="clear" w:color="auto" w:fill="FFFFFF"/>
        </w:rPr>
      </w:pPr>
      <w:proofErr w:type="spellStart"/>
      <w:r w:rsidRPr="00D87549">
        <w:rPr>
          <w:shd w:val="clear" w:color="auto" w:fill="FFFFFF"/>
        </w:rPr>
        <w:t>крейцмейсель</w:t>
      </w:r>
      <w:proofErr w:type="spellEnd"/>
      <w:r w:rsidRPr="00D87549">
        <w:rPr>
          <w:shd w:val="clear" w:color="auto" w:fill="FFFFFF"/>
        </w:rPr>
        <w:t xml:space="preserve">  слесарный,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молоток слесарный стальной массой 400-500 г,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напильники разные с насечкой № 1 и №2, </w:t>
      </w:r>
    </w:p>
    <w:p w:rsidR="002C0D93" w:rsidRPr="00D87549" w:rsidRDefault="002C0D93" w:rsidP="002C0D93">
      <w:pPr>
        <w:ind w:firstLine="34"/>
        <w:rPr>
          <w:rStyle w:val="apple-converted-space"/>
        </w:rPr>
      </w:pPr>
      <w:r w:rsidRPr="00D87549">
        <w:rPr>
          <w:shd w:val="clear" w:color="auto" w:fill="FFFFFF"/>
        </w:rPr>
        <w:t>щетка-сметка</w:t>
      </w:r>
      <w:proofErr w:type="gramStart"/>
      <w:r w:rsidRPr="00D87549">
        <w:t xml:space="preserve"> ;</w:t>
      </w:r>
      <w:proofErr w:type="gramEnd"/>
    </w:p>
    <w:p w:rsidR="002C0D93" w:rsidRPr="00D87549" w:rsidRDefault="002C0D93" w:rsidP="002C0D93">
      <w:pPr>
        <w:ind w:firstLine="34"/>
      </w:pPr>
      <w:r w:rsidRPr="00D87549">
        <w:t xml:space="preserve">- механизированные инструменты: поворотная плита; - монтажно-сборочный стол; </w:t>
      </w:r>
      <w:r w:rsidRPr="00D87549">
        <w:rPr>
          <w:shd w:val="clear" w:color="auto" w:fill="FFFFFF"/>
        </w:rPr>
        <w:t>пресс винт</w:t>
      </w:r>
      <w:r w:rsidRPr="00D87549">
        <w:rPr>
          <w:shd w:val="clear" w:color="auto" w:fill="FFFFFF"/>
        </w:rPr>
        <w:t>о</w:t>
      </w:r>
      <w:r w:rsidRPr="00D87549">
        <w:rPr>
          <w:shd w:val="clear" w:color="auto" w:fill="FFFFFF"/>
        </w:rPr>
        <w:t>вой ручной; - ножницы рычажные маховые</w:t>
      </w:r>
      <w:r w:rsidRPr="00D87549">
        <w:t>;</w:t>
      </w:r>
    </w:p>
    <w:p w:rsidR="002C0D93" w:rsidRPr="00D87549" w:rsidRDefault="002C0D93" w:rsidP="002C0D93">
      <w:pPr>
        <w:ind w:firstLine="34"/>
        <w:rPr>
          <w:lang w:eastAsia="ar-SA"/>
        </w:rPr>
      </w:pPr>
      <w:r w:rsidRPr="00D87549">
        <w:rPr>
          <w:lang w:eastAsia="ar-SA"/>
        </w:rPr>
        <w:t>- такелажная оснастка;</w:t>
      </w:r>
    </w:p>
    <w:p w:rsidR="002C0D93" w:rsidRPr="00D87549" w:rsidRDefault="002C0D93" w:rsidP="002C0D93">
      <w:pPr>
        <w:ind w:firstLine="34"/>
        <w:rPr>
          <w:lang w:eastAsia="ar-SA"/>
        </w:rPr>
      </w:pPr>
      <w:r w:rsidRPr="00D87549">
        <w:rPr>
          <w:bCs/>
        </w:rPr>
        <w:t>- стенды для испытания гидравлического и пневматического оборудования;</w:t>
      </w:r>
    </w:p>
    <w:p w:rsidR="002C0D93" w:rsidRPr="00D87549" w:rsidRDefault="002C0D93" w:rsidP="002C0D93">
      <w:pPr>
        <w:ind w:firstLine="34"/>
      </w:pPr>
      <w:r w:rsidRPr="00D87549">
        <w:tab/>
        <w:t>Оборудование и технологическое оснащение рабочих мест:</w:t>
      </w:r>
    </w:p>
    <w:p w:rsidR="002C0D93" w:rsidRPr="00D87549" w:rsidRDefault="002C0D93" w:rsidP="002C0D93">
      <w:pPr>
        <w:ind w:firstLine="34"/>
      </w:pPr>
      <w:r w:rsidRPr="00D87549">
        <w:t xml:space="preserve">- </w:t>
      </w:r>
      <w:proofErr w:type="gramStart"/>
      <w:r w:rsidRPr="00D87549">
        <w:t>верстак</w:t>
      </w:r>
      <w:proofErr w:type="gramEnd"/>
      <w:r w:rsidRPr="00D87549">
        <w:t xml:space="preserve"> оборудованный слесарными тисками;</w:t>
      </w:r>
    </w:p>
    <w:p w:rsidR="002C0D93" w:rsidRPr="00D87549" w:rsidRDefault="002C0D93" w:rsidP="002C0D93">
      <w:pPr>
        <w:ind w:firstLine="34"/>
      </w:pPr>
      <w:r w:rsidRPr="00D87549">
        <w:t>- поворотная плита;</w:t>
      </w:r>
    </w:p>
    <w:p w:rsidR="002C0D93" w:rsidRPr="00D87549" w:rsidRDefault="002C0D93" w:rsidP="002C0D93">
      <w:pPr>
        <w:ind w:firstLine="34"/>
      </w:pPr>
      <w:r w:rsidRPr="00D87549">
        <w:t>- монтажно-сборочный стол;</w:t>
      </w:r>
    </w:p>
    <w:p w:rsidR="002C0D93" w:rsidRPr="00D87549" w:rsidRDefault="002C0D93" w:rsidP="002C0D93">
      <w:pPr>
        <w:ind w:firstLine="34"/>
      </w:pPr>
      <w:r w:rsidRPr="00D87549">
        <w:t>- стол с ручным прессом;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- комплект инструмента для выполнения слесарных, механосборочных, ремонтных работ;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- инструмент индивидуального пользования: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ключ-рукоятка для регулирования высоты тисков по росту,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линейка измерительная металлическая,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чертилка,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циркуль разметочный,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кернер,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линейка поверочная лекальная,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угольник поверочный слесарный плоский, штангенциркуль ШЦ-1,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зубило слесарное, </w:t>
      </w:r>
    </w:p>
    <w:p w:rsidR="002C0D93" w:rsidRPr="00D87549" w:rsidRDefault="002C0D93" w:rsidP="002C0D93">
      <w:pPr>
        <w:rPr>
          <w:shd w:val="clear" w:color="auto" w:fill="FFFFFF"/>
        </w:rPr>
      </w:pPr>
      <w:proofErr w:type="spellStart"/>
      <w:r w:rsidRPr="00D87549">
        <w:rPr>
          <w:shd w:val="clear" w:color="auto" w:fill="FFFFFF"/>
        </w:rPr>
        <w:t>крейцмейсель</w:t>
      </w:r>
      <w:proofErr w:type="spellEnd"/>
      <w:r w:rsidRPr="00D87549">
        <w:rPr>
          <w:shd w:val="clear" w:color="auto" w:fill="FFFFFF"/>
        </w:rPr>
        <w:t xml:space="preserve"> слесарный,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молоток слесарный стальной массой 400-500 г,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напильники разные с насечкой № 1 и №2,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>щетка-сметка;</w:t>
      </w:r>
    </w:p>
    <w:p w:rsidR="002C0D93" w:rsidRPr="00D87549" w:rsidRDefault="002C0D93" w:rsidP="002C0D93">
      <w:r w:rsidRPr="00D87549">
        <w:rPr>
          <w:shd w:val="clear" w:color="auto" w:fill="FFFFFF"/>
        </w:rPr>
        <w:t>- у</w:t>
      </w:r>
      <w:r w:rsidRPr="00D87549">
        <w:t>стройства для расположения рабочих, контрольно-измерительных  инструментов, документ</w:t>
      </w:r>
      <w:r w:rsidRPr="00D87549">
        <w:t>а</w:t>
      </w:r>
      <w:r w:rsidRPr="00D87549">
        <w:t>ции;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- </w:t>
      </w:r>
      <w:proofErr w:type="spellStart"/>
      <w:r w:rsidRPr="00D87549">
        <w:rPr>
          <w:shd w:val="clear" w:color="auto" w:fill="FFFFFF"/>
        </w:rPr>
        <w:t>пристаночная</w:t>
      </w:r>
      <w:proofErr w:type="spellEnd"/>
      <w:r w:rsidRPr="00D87549">
        <w:rPr>
          <w:shd w:val="clear" w:color="auto" w:fill="FFFFFF"/>
        </w:rPr>
        <w:t xml:space="preserve"> тумбочки с отделениями для различного инструмента,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-стойки с зажимами для рабочих чертежей и учебно-технической документации,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полочки,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планшеты,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готовальни,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футляры для расположения контрольно-измерительных инструментов, </w:t>
      </w:r>
    </w:p>
    <w:p w:rsidR="002C0D93" w:rsidRPr="00D87549" w:rsidRDefault="002C0D93" w:rsidP="002C0D93">
      <w:pPr>
        <w:jc w:val="both"/>
      </w:pPr>
      <w:r w:rsidRPr="00D87549">
        <w:rPr>
          <w:shd w:val="clear" w:color="auto" w:fill="FFFFFF"/>
        </w:rPr>
        <w:t>переносные ящики с наборами нормативного инструмента.</w:t>
      </w:r>
    </w:p>
    <w:p w:rsidR="00167E54" w:rsidRDefault="002C0D93" w:rsidP="002C0D93">
      <w:r>
        <w:tab/>
      </w:r>
    </w:p>
    <w:p w:rsidR="00167E54" w:rsidRDefault="00167E54" w:rsidP="002C0D93"/>
    <w:p w:rsidR="002C0D93" w:rsidRDefault="002C0D93" w:rsidP="002C0D93">
      <w:pPr>
        <w:rPr>
          <w:b/>
          <w:bCs/>
        </w:rPr>
      </w:pPr>
      <w:r>
        <w:rPr>
          <w:b/>
          <w:bCs/>
        </w:rPr>
        <w:lastRenderedPageBreak/>
        <w:t>Оснащение базы практики.</w:t>
      </w:r>
    </w:p>
    <w:p w:rsidR="002C0D93" w:rsidRDefault="002C0D93" w:rsidP="002C0D93">
      <w:pPr>
        <w:jc w:val="both"/>
      </w:pPr>
      <w:r>
        <w:tab/>
        <w:t>Реализация образовательной программы предполагает учебную и производственную пра</w:t>
      </w:r>
      <w:r>
        <w:t>к</w:t>
      </w:r>
      <w:r>
        <w:t>тику.</w:t>
      </w:r>
    </w:p>
    <w:p w:rsidR="002C0D93" w:rsidRDefault="002C0D93" w:rsidP="002C0D93">
      <w:pPr>
        <w:jc w:val="both"/>
        <w:rPr>
          <w:b/>
          <w:bCs/>
        </w:rPr>
      </w:pPr>
      <w:r>
        <w:tab/>
        <w:t>Учебная практика реализуется в мастерских профессиональной образовательной организ</w:t>
      </w:r>
      <w:r>
        <w:t>а</w:t>
      </w:r>
      <w:r>
        <w:t>ции и требует наличия оборудования, инструментов, расходных материалов, обеспечивающих в</w:t>
      </w:r>
      <w:r>
        <w:t>ы</w:t>
      </w:r>
      <w:r>
        <w:t xml:space="preserve">полнение всех видов работ, определенных содержанием ФГОС СПО, в том числе оборудования и инструментов, используемых при проведении чемпионатов </w:t>
      </w:r>
      <w:proofErr w:type="spellStart"/>
      <w:r>
        <w:t>WorldSkills</w:t>
      </w:r>
      <w:proofErr w:type="spellEnd"/>
      <w:r>
        <w:t xml:space="preserve"> и указанных в инфрастру</w:t>
      </w:r>
      <w:r>
        <w:t>к</w:t>
      </w:r>
      <w:r>
        <w:t xml:space="preserve">турных листах конкурсной документации </w:t>
      </w:r>
      <w:proofErr w:type="spellStart"/>
      <w:r>
        <w:t>WorldSkills</w:t>
      </w:r>
      <w:proofErr w:type="spellEnd"/>
      <w:r>
        <w:t xml:space="preserve"> по компетенции </w:t>
      </w:r>
      <w:r>
        <w:rPr>
          <w:color w:val="000000"/>
        </w:rPr>
        <w:t>требований  компетенции «25.Обработка листового металла» (или их аналогов)</w:t>
      </w:r>
      <w:r>
        <w:rPr>
          <w:b/>
          <w:bCs/>
          <w:color w:val="000000"/>
        </w:rPr>
        <w:t>.</w:t>
      </w:r>
      <w:r>
        <w:rPr>
          <w:b/>
          <w:bCs/>
        </w:rPr>
        <w:t xml:space="preserve"> </w:t>
      </w:r>
    </w:p>
    <w:p w:rsidR="002C0D93" w:rsidRDefault="002C0D93" w:rsidP="002C0D93">
      <w:pPr>
        <w:jc w:val="both"/>
      </w:pPr>
      <w:r>
        <w:tab/>
        <w:t>Производственная практика реализуется в организациях машиностроительного профиля, обеспечивающих деятельность обучающихся в профессиональной области 40. Сквозные виды профессиональной деятельности в промышленности и выполнение всех видов деятельности, опр</w:t>
      </w:r>
      <w:r>
        <w:t>е</w:t>
      </w:r>
      <w:r>
        <w:t>деленных содержанием ФГОС СПО.</w:t>
      </w:r>
    </w:p>
    <w:p w:rsidR="002C0D93" w:rsidRDefault="002C0D93" w:rsidP="002C0D93">
      <w:pPr>
        <w:jc w:val="both"/>
      </w:pPr>
      <w:r>
        <w:tab/>
        <w:t>Оборудование предприятий и технологическое оснащение рабочих мест производственной практики должно соответствовать содержанию деятельности и дать возможность обучающемуся овладеть профессиональными компетенциями по всем видам профессиональной деятельности, предусмотренных программой, с использованием современных технологий, материалов и обор</w:t>
      </w:r>
      <w:r>
        <w:t>у</w:t>
      </w:r>
      <w:r>
        <w:t>дования.</w:t>
      </w:r>
    </w:p>
    <w:p w:rsidR="00C71ABA" w:rsidRDefault="00C71ABA" w:rsidP="00C71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C71ABA" w:rsidRPr="004415ED" w:rsidRDefault="00C71ABA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bookmarkStart w:id="3" w:name="_Hlk520632390"/>
      <w:r w:rsidRPr="004415ED">
        <w:rPr>
          <w:b/>
          <w:sz w:val="28"/>
          <w:szCs w:val="28"/>
        </w:rPr>
        <w:t>4.2. Информационное обеспечение обучения</w:t>
      </w:r>
    </w:p>
    <w:bookmarkEnd w:id="3"/>
    <w:p w:rsidR="002C0D93" w:rsidRPr="00EC1C3F" w:rsidRDefault="002C0D93" w:rsidP="002C0D93">
      <w:pPr>
        <w:ind w:firstLine="709"/>
        <w:jc w:val="both"/>
      </w:pPr>
      <w:r w:rsidRPr="00EC1C3F">
        <w:t xml:space="preserve">Для реализации </w:t>
      </w:r>
      <w:r w:rsidRPr="00FE6EC5">
        <w:t xml:space="preserve">рабочей </w:t>
      </w:r>
      <w:r w:rsidRPr="00EC1C3F">
        <w:t>программы библиотечный фонд име</w:t>
      </w:r>
      <w:r w:rsidRPr="00FE6EC5">
        <w:t>ет</w:t>
      </w:r>
      <w:r w:rsidRPr="00EC1C3F">
        <w:t xml:space="preserve"> издания образовате</w:t>
      </w:r>
      <w:r w:rsidRPr="00FE6EC5">
        <w:t>льные и информационные ресурсы</w:t>
      </w:r>
    </w:p>
    <w:p w:rsidR="002C0D93" w:rsidRPr="007728C9" w:rsidRDefault="002C0D93" w:rsidP="002C0D93">
      <w:pPr>
        <w:ind w:firstLine="709"/>
        <w:jc w:val="both"/>
        <w:rPr>
          <w:b/>
          <w:bCs/>
        </w:rPr>
      </w:pPr>
      <w:r w:rsidRPr="007728C9">
        <w:rPr>
          <w:b/>
          <w:bCs/>
        </w:rPr>
        <w:t>Основная литература:</w:t>
      </w:r>
    </w:p>
    <w:p w:rsidR="002C0D93" w:rsidRPr="007728C9" w:rsidRDefault="002C0D93" w:rsidP="000437FD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7728C9">
        <w:t>Багдасарова</w:t>
      </w:r>
      <w:proofErr w:type="spellEnd"/>
      <w:r w:rsidRPr="007728C9">
        <w:t xml:space="preserve"> Т.А. Основы резания металлов - М.: Издательский центр  «Академия», 201</w:t>
      </w:r>
      <w:r>
        <w:t>8</w:t>
      </w:r>
      <w:r w:rsidRPr="007728C9">
        <w:t xml:space="preserve">. 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 xml:space="preserve">2. </w:t>
      </w:r>
      <w:proofErr w:type="spellStart"/>
      <w:r w:rsidRPr="007728C9">
        <w:t>КарпицкийВ.Р</w:t>
      </w:r>
      <w:proofErr w:type="spellEnd"/>
      <w:r w:rsidRPr="007728C9">
        <w:t xml:space="preserve">. Общий курс слесарного дела: Учебное пособие / </w:t>
      </w:r>
      <w:proofErr w:type="spellStart"/>
      <w:r w:rsidRPr="007728C9">
        <w:t>Карпицкий</w:t>
      </w:r>
      <w:proofErr w:type="spellEnd"/>
      <w:r w:rsidRPr="007728C9">
        <w:t xml:space="preserve"> В.Р., - 2-е изд. - М.:НИЦ ИНФРА-М, Новое знание, 20</w:t>
      </w:r>
      <w:r>
        <w:t>19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>3.  Покровский Б.С. Основы слесарных и сборочных работ. - М.: Издательский центр  «</w:t>
      </w:r>
      <w:proofErr w:type="spellStart"/>
      <w:proofErr w:type="gramStart"/>
      <w:r w:rsidRPr="007728C9">
        <w:t>Ака-демия</w:t>
      </w:r>
      <w:proofErr w:type="spellEnd"/>
      <w:proofErr w:type="gramEnd"/>
      <w:r w:rsidRPr="007728C9">
        <w:t>», 20</w:t>
      </w:r>
      <w:r>
        <w:t>17</w:t>
      </w:r>
      <w:r w:rsidRPr="007728C9">
        <w:t>.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  <w:rPr>
          <w:b/>
        </w:rPr>
      </w:pPr>
      <w:r w:rsidRPr="007728C9">
        <w:rPr>
          <w:b/>
        </w:rPr>
        <w:t xml:space="preserve">Дополнительная литература: 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>1. Покровский Б.С. Основы слесарного дела. Рабочая тетрадь. – М.: Издательский центр «Академия», 2014.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 xml:space="preserve">2. Долгих А. И., Фокин С. В., </w:t>
      </w:r>
      <w:proofErr w:type="spellStart"/>
      <w:r w:rsidRPr="007728C9">
        <w:t>Шпортько</w:t>
      </w:r>
      <w:proofErr w:type="spellEnd"/>
      <w:r w:rsidRPr="007728C9">
        <w:t xml:space="preserve"> О. Н. Слесарные работы: Учебное пособие- М.: Альфа-М, НИЦ ИНФРА-М, 2016.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>3. Покровский Б.С. Слесарно-сборочные работы.- М.: Издательский центр «Академия», 201</w:t>
      </w:r>
      <w:r>
        <w:t>7</w:t>
      </w:r>
      <w:r w:rsidRPr="007728C9">
        <w:t>.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>4.  Покровский Б.С. Контрольные материалы о профессии «Слесарь» -М.: Издательский центр «Академия», 201</w:t>
      </w:r>
      <w:r>
        <w:t>6</w:t>
      </w:r>
      <w:r w:rsidRPr="007728C9">
        <w:t>.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>5. Покровский Б.С. Справочное пособие слесаря.- М.: Издательский центр «Академия», 201</w:t>
      </w:r>
      <w:r>
        <w:t>5</w:t>
      </w:r>
      <w:r w:rsidRPr="007728C9">
        <w:t>.</w:t>
      </w:r>
    </w:p>
    <w:p w:rsidR="002C0D93" w:rsidRDefault="002C0D93" w:rsidP="002C0D93">
      <w:pPr>
        <w:tabs>
          <w:tab w:val="left" w:pos="993"/>
        </w:tabs>
        <w:ind w:firstLine="709"/>
        <w:jc w:val="both"/>
        <w:rPr>
          <w:b/>
          <w:bCs/>
        </w:rPr>
      </w:pPr>
      <w:r w:rsidRPr="007728C9">
        <w:rPr>
          <w:b/>
          <w:bCs/>
        </w:rPr>
        <w:t>Электронные издания (электронные ресурсы)</w:t>
      </w:r>
    </w:p>
    <w:p w:rsidR="002C0D93" w:rsidRPr="00DF6535" w:rsidRDefault="002C0D93" w:rsidP="002C0D93">
      <w:pPr>
        <w:ind w:left="1065" w:hanging="360"/>
      </w:pPr>
      <w:r w:rsidRPr="00DF6535">
        <w:t>1.</w:t>
      </w:r>
      <w:r w:rsidRPr="00DF6535">
        <w:tab/>
      </w:r>
      <w:hyperlink r:id="rId15" w:history="1">
        <w:r w:rsidRPr="00DF6535">
          <w:t>http://metalhandling.ru</w:t>
        </w:r>
      </w:hyperlink>
      <w:r w:rsidRPr="00DF6535">
        <w:t xml:space="preserve"> – Слесарные работы</w:t>
      </w:r>
    </w:p>
    <w:p w:rsidR="002C0D93" w:rsidRPr="00DF6535" w:rsidRDefault="002C0D93" w:rsidP="002C0D93">
      <w:pPr>
        <w:ind w:left="1065" w:hanging="360"/>
      </w:pPr>
      <w:r w:rsidRPr="00DF6535">
        <w:t>2.</w:t>
      </w:r>
      <w:r w:rsidRPr="00DF6535">
        <w:tab/>
      </w:r>
      <w:hyperlink r:id="rId16" w:history="1">
        <w:r w:rsidRPr="00DF6535">
          <w:t>http://www.domoslesar.ru/</w:t>
        </w:r>
      </w:hyperlink>
      <w:r w:rsidRPr="00DF6535">
        <w:t>– Слесарное дело в вопросах и ответах</w:t>
      </w:r>
    </w:p>
    <w:p w:rsidR="002C0D93" w:rsidRPr="00DF6535" w:rsidRDefault="002C0D93" w:rsidP="002C0D93">
      <w:pPr>
        <w:ind w:left="1065" w:hanging="360"/>
      </w:pPr>
      <w:r w:rsidRPr="00DF6535">
        <w:t>3.</w:t>
      </w:r>
      <w:r w:rsidRPr="00DF6535">
        <w:tab/>
      </w:r>
      <w:hyperlink r:id="rId17" w:history="1">
        <w:r w:rsidRPr="00DF6535">
          <w:t>http://lib-bkm.ru/load/63</w:t>
        </w:r>
      </w:hyperlink>
      <w:r w:rsidRPr="00DF6535">
        <w:t>– Библиотека машиностроителя</w:t>
      </w:r>
    </w:p>
    <w:p w:rsidR="002C0D93" w:rsidRDefault="002C0D93" w:rsidP="002C0D93"/>
    <w:p w:rsidR="00C71ABA" w:rsidRDefault="00C71ABA" w:rsidP="00C71ABA">
      <w:pPr>
        <w:ind w:firstLine="709"/>
        <w:jc w:val="both"/>
        <w:rPr>
          <w:b/>
        </w:rPr>
      </w:pPr>
    </w:p>
    <w:p w:rsidR="00C71ABA" w:rsidRPr="00167E54" w:rsidRDefault="00167E54" w:rsidP="00C71ABA">
      <w:pPr>
        <w:ind w:firstLine="709"/>
        <w:jc w:val="both"/>
        <w:rPr>
          <w:b/>
        </w:rPr>
      </w:pPr>
      <w:r w:rsidRPr="00167E54">
        <w:rPr>
          <w:b/>
        </w:rPr>
        <w:t>4</w:t>
      </w:r>
      <w:r w:rsidR="00C71ABA" w:rsidRPr="00167E54">
        <w:rPr>
          <w:b/>
        </w:rPr>
        <w:t>.3. Организация образовательного процесса</w:t>
      </w:r>
    </w:p>
    <w:p w:rsidR="00C71ABA" w:rsidRPr="00167E54" w:rsidRDefault="00C71ABA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167E54">
        <w:t xml:space="preserve">В состав профессионального модуля входит междисциплинарный курс </w:t>
      </w:r>
      <w:r w:rsidR="002C0D93" w:rsidRPr="00167E54">
        <w:rPr>
          <w:b/>
          <w:bCs/>
        </w:rPr>
        <w:t>МДК. 01.01 Техн</w:t>
      </w:r>
      <w:r w:rsidR="002C0D93" w:rsidRPr="00167E54">
        <w:rPr>
          <w:b/>
          <w:bCs/>
        </w:rPr>
        <w:t>о</w:t>
      </w:r>
      <w:r w:rsidR="002C0D93" w:rsidRPr="00167E54">
        <w:rPr>
          <w:b/>
          <w:bCs/>
        </w:rPr>
        <w:t>логия слесарной обработки деталей, изготовления, сборки и ремонта приспособлений, р</w:t>
      </w:r>
      <w:r w:rsidR="002C0D93" w:rsidRPr="00167E54">
        <w:rPr>
          <w:b/>
          <w:bCs/>
        </w:rPr>
        <w:t>е</w:t>
      </w:r>
      <w:r w:rsidR="002C0D93" w:rsidRPr="00167E54">
        <w:rPr>
          <w:b/>
          <w:bCs/>
        </w:rPr>
        <w:t>жущего и измерительного инструмента</w:t>
      </w:r>
      <w:r w:rsidR="002C0D93" w:rsidRPr="00167E54">
        <w:rPr>
          <w:bCs/>
        </w:rPr>
        <w:t xml:space="preserve"> </w:t>
      </w:r>
    </w:p>
    <w:p w:rsidR="00C71ABA" w:rsidRPr="00167E54" w:rsidRDefault="00C71ABA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</w:pPr>
      <w:r w:rsidRPr="00167E54">
        <w:t>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</w:t>
      </w:r>
      <w:r w:rsidRPr="00167E54">
        <w:t>с</w:t>
      </w:r>
      <w:r w:rsidRPr="00167E54">
        <w:lastRenderedPageBreak/>
        <w:t xml:space="preserve">сиональной деятельностью. </w:t>
      </w:r>
    </w:p>
    <w:p w:rsidR="00C71ABA" w:rsidRPr="00167E54" w:rsidRDefault="00C71ABA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</w:pPr>
      <w:r w:rsidRPr="00167E54">
        <w:t>Профессиональный модуль предусматривает следующие виды практик: учебная практика и производственная практика. Цели и задачи, виды работ и формы отчетности определяются по к</w:t>
      </w:r>
      <w:r w:rsidRPr="00167E54">
        <w:t>а</w:t>
      </w:r>
      <w:r w:rsidRPr="00167E54">
        <w:t>ждому виду практики. Виды работ в рамках учебной и производственной практик разрабатываю</w:t>
      </w:r>
      <w:r w:rsidRPr="00167E54">
        <w:t>т</w:t>
      </w:r>
      <w:r w:rsidRPr="00167E54">
        <w:t>ся преподавателями общепрофессиональных дисциплин и междисциплинарных курсов и мастер</w:t>
      </w:r>
      <w:r w:rsidRPr="00167E54">
        <w:t>а</w:t>
      </w:r>
      <w:r w:rsidRPr="00167E54">
        <w:t>ми производственного обучения совместно с работодателями.</w:t>
      </w:r>
    </w:p>
    <w:p w:rsidR="00C71ABA" w:rsidRPr="00167E54" w:rsidRDefault="00C71ABA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</w:pPr>
      <w:r w:rsidRPr="00167E54">
        <w:t>Учебная практика проводится в мастерских ГБПОУ «Нижегородский индустриальный ко</w:t>
      </w:r>
      <w:r w:rsidRPr="00167E54">
        <w:t>л</w:t>
      </w:r>
      <w:r w:rsidRPr="00167E54">
        <w:t xml:space="preserve">ледж», оснащенных оборудованием, инструментом, расходными материалами, обеспечивающих выполнение всех видов работ, определенных содержанием ФГОС СПО. </w:t>
      </w:r>
    </w:p>
    <w:p w:rsidR="00C71ABA" w:rsidRPr="00167E54" w:rsidRDefault="00C71ABA" w:rsidP="00C71ABA">
      <w:pPr>
        <w:widowControl w:val="0"/>
        <w:autoSpaceDE w:val="0"/>
        <w:autoSpaceDN w:val="0"/>
        <w:adjustRightInd w:val="0"/>
        <w:ind w:firstLine="709"/>
        <w:jc w:val="both"/>
      </w:pPr>
      <w:r w:rsidRPr="00167E54">
        <w:t>Производственная практика проводится в организациях, направление деятельности кот</w:t>
      </w:r>
      <w:r w:rsidRPr="00167E54">
        <w:t>о</w:t>
      </w:r>
      <w:r w:rsidRPr="00167E54">
        <w:t>рых соответствует профилю подготовки обучающихся.</w:t>
      </w:r>
    </w:p>
    <w:p w:rsidR="00C71ABA" w:rsidRPr="00167E54" w:rsidRDefault="00C71ABA" w:rsidP="00C71ABA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167E54">
        <w:t xml:space="preserve">Аттестация по итогам учебной и производственной практик проводится в форме </w:t>
      </w:r>
      <w:r w:rsidR="002C0D93" w:rsidRPr="00167E54">
        <w:t>дифф</w:t>
      </w:r>
      <w:r w:rsidR="002C0D93" w:rsidRPr="00167E54">
        <w:t>е</w:t>
      </w:r>
      <w:r w:rsidR="002C0D93" w:rsidRPr="00167E54">
        <w:t>ренцированного зачета.</w:t>
      </w:r>
    </w:p>
    <w:p w:rsidR="00C71ABA" w:rsidRPr="00167E54" w:rsidRDefault="00C71ABA" w:rsidP="00C71ABA">
      <w:pPr>
        <w:ind w:firstLine="709"/>
        <w:jc w:val="both"/>
      </w:pPr>
      <w:r w:rsidRPr="00167E54">
        <w:t>По окончании изучения модуля проводится экзамен (квалификационный).</w:t>
      </w:r>
    </w:p>
    <w:p w:rsidR="00C71ABA" w:rsidRPr="00167E54" w:rsidRDefault="00C71ABA" w:rsidP="00C71ABA">
      <w:pPr>
        <w:ind w:firstLine="709"/>
        <w:jc w:val="both"/>
      </w:pPr>
    </w:p>
    <w:p w:rsidR="00C71ABA" w:rsidRPr="00167E54" w:rsidRDefault="00C71ABA" w:rsidP="00C71ABA">
      <w:pPr>
        <w:ind w:firstLine="709"/>
        <w:jc w:val="both"/>
        <w:rPr>
          <w:b/>
        </w:rPr>
      </w:pPr>
      <w:r w:rsidRPr="00167E54">
        <w:rPr>
          <w:b/>
        </w:rPr>
        <w:t xml:space="preserve">4.4. Кадровое обеспечение образовательного процесса </w:t>
      </w:r>
    </w:p>
    <w:p w:rsidR="00C71ABA" w:rsidRPr="00167E54" w:rsidRDefault="00C71ABA" w:rsidP="00C71ABA">
      <w:pPr>
        <w:ind w:firstLine="709"/>
        <w:jc w:val="both"/>
      </w:pPr>
      <w:r w:rsidRPr="00167E54">
        <w:t xml:space="preserve">Реализация ППКРС обеспечивается педагогическими кадрами, имеющими </w:t>
      </w:r>
      <w:r w:rsidRPr="00167E54">
        <w:rPr>
          <w:b/>
        </w:rPr>
        <w:t>среднее пр</w:t>
      </w:r>
      <w:r w:rsidRPr="00167E54">
        <w:rPr>
          <w:b/>
        </w:rPr>
        <w:t>о</w:t>
      </w:r>
      <w:r w:rsidRPr="00167E54">
        <w:rPr>
          <w:b/>
        </w:rPr>
        <w:t>фессиональное или высшее образование</w:t>
      </w:r>
      <w:r w:rsidRPr="00167E54">
        <w:t>, соответствующее профилю преподаваемой дисципл</w:t>
      </w:r>
      <w:r w:rsidRPr="00167E54">
        <w:t>и</w:t>
      </w:r>
      <w:r w:rsidRPr="00167E54">
        <w:t>ны (модуля). Мастера производственного обучения обладают знаниями и умениями, соответс</w:t>
      </w:r>
      <w:r w:rsidRPr="00167E54">
        <w:t>т</w:t>
      </w:r>
      <w:r w:rsidRPr="00167E54">
        <w:t>вующими профилю преподаваемой дисциплины (модуля). Педагогические кадры имеют опыт де</w:t>
      </w:r>
      <w:r w:rsidRPr="00167E54">
        <w:t>я</w:t>
      </w:r>
      <w:r w:rsidRPr="00167E54">
        <w:t>тельности в организациях соответствующей профессиональной сферы. Педагогические кадры п</w:t>
      </w:r>
      <w:r w:rsidRPr="00167E54">
        <w:t>о</w:t>
      </w:r>
      <w:r w:rsidRPr="00167E54">
        <w:t>лучают дополнительное профессиональное образование по программам повышения квалифик</w:t>
      </w:r>
      <w:r w:rsidRPr="00167E54">
        <w:t>а</w:t>
      </w:r>
      <w:r w:rsidRPr="00167E54">
        <w:t>ции, в том числе в форме стажировки в профильных организациях не реже 1 раза в 3 года.</w:t>
      </w:r>
    </w:p>
    <w:p w:rsidR="00C71ABA" w:rsidRPr="00167E54" w:rsidRDefault="00C71ABA" w:rsidP="00C71ABA"/>
    <w:p w:rsidR="00C71ABA" w:rsidRPr="00D1551F" w:rsidRDefault="00C71ABA" w:rsidP="00C71ABA">
      <w:pPr>
        <w:rPr>
          <w:sz w:val="28"/>
          <w:szCs w:val="28"/>
        </w:rPr>
      </w:pPr>
    </w:p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Default="00C71ABA" w:rsidP="00C71ABA"/>
    <w:p w:rsidR="00167E54" w:rsidRDefault="00167E54" w:rsidP="00C71ABA"/>
    <w:p w:rsidR="00167E54" w:rsidRDefault="00167E54" w:rsidP="00C71ABA"/>
    <w:p w:rsidR="00167E54" w:rsidRDefault="00167E54" w:rsidP="00C71ABA"/>
    <w:p w:rsidR="00167E54" w:rsidRPr="00D1551F" w:rsidRDefault="00167E54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Default="00C71ABA" w:rsidP="00C71ABA"/>
    <w:p w:rsidR="009B328C" w:rsidRDefault="009B328C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B81A05" w:rsidRDefault="00B81A05" w:rsidP="00B81A05"/>
    <w:p w:rsidR="00B81A05" w:rsidRDefault="00B81A05" w:rsidP="00B81A05"/>
    <w:p w:rsidR="00B81A05" w:rsidRDefault="00B81A05" w:rsidP="00B81A05"/>
    <w:p w:rsidR="00B81A05" w:rsidRDefault="00B81A05" w:rsidP="00B81A05"/>
    <w:p w:rsidR="00B81A05" w:rsidRDefault="00B81A05" w:rsidP="00B81A05"/>
    <w:p w:rsidR="00B81A05" w:rsidRDefault="00B81A05" w:rsidP="00B81A05"/>
    <w:p w:rsidR="00B81A05" w:rsidRDefault="00B81A05" w:rsidP="00B81A05"/>
    <w:p w:rsidR="00B81A05" w:rsidRDefault="00B81A05" w:rsidP="00B81A05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9B328C">
        <w:rPr>
          <w:b/>
          <w:caps/>
        </w:rPr>
        <w:lastRenderedPageBreak/>
        <w:t>Контроль и оценка результатов освоения профессионального</w:t>
      </w:r>
    </w:p>
    <w:p w:rsidR="00B81A05" w:rsidRPr="009B328C" w:rsidRDefault="00B81A05" w:rsidP="00B81A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caps/>
        </w:rPr>
      </w:pPr>
      <w:r w:rsidRPr="009B328C">
        <w:rPr>
          <w:b/>
          <w:caps/>
        </w:rPr>
        <w:t xml:space="preserve"> модуля (вида профессиональной деятельности)</w:t>
      </w:r>
    </w:p>
    <w:p w:rsidR="00B81A05" w:rsidRDefault="00B81A05" w:rsidP="00B81A05">
      <w:pPr>
        <w:tabs>
          <w:tab w:val="left" w:pos="0"/>
        </w:tabs>
        <w:ind w:firstLine="709"/>
        <w:jc w:val="both"/>
      </w:pPr>
      <w:r w:rsidRPr="009B328C">
        <w:t xml:space="preserve">Формы и методы контроля и оценки результатов обучения должны позволять проверять </w:t>
      </w:r>
    </w:p>
    <w:p w:rsidR="00B81A05" w:rsidRPr="009B328C" w:rsidRDefault="00B81A05" w:rsidP="00B81A05">
      <w:pPr>
        <w:tabs>
          <w:tab w:val="left" w:pos="0"/>
        </w:tabs>
        <w:ind w:firstLine="709"/>
        <w:jc w:val="both"/>
      </w:pPr>
      <w:r w:rsidRPr="009B328C">
        <w:t>у обучающихся сформированность профессиональных компетенций.</w:t>
      </w:r>
    </w:p>
    <w:p w:rsidR="00B81A05" w:rsidRDefault="00B81A05" w:rsidP="00B81A0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724"/>
        <w:gridCol w:w="4561"/>
        <w:gridCol w:w="3136"/>
      </w:tblGrid>
      <w:tr w:rsidR="00B81A05" w:rsidRPr="00B81A05" w:rsidTr="00C85C77">
        <w:tc>
          <w:tcPr>
            <w:tcW w:w="2830" w:type="dxa"/>
          </w:tcPr>
          <w:p w:rsidR="00B81A05" w:rsidRPr="00B81A05" w:rsidRDefault="00B81A05" w:rsidP="00C85C7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81A05">
              <w:rPr>
                <w:b/>
                <w:bCs/>
              </w:rPr>
              <w:t>Результаты</w:t>
            </w:r>
            <w:r w:rsidRPr="00B81A05">
              <w:rPr>
                <w:b/>
                <w:bCs/>
              </w:rPr>
              <w:br/>
              <w:t>(освоенные профе</w:t>
            </w:r>
            <w:r w:rsidRPr="00B81A05">
              <w:rPr>
                <w:b/>
                <w:bCs/>
              </w:rPr>
              <w:t>с</w:t>
            </w:r>
            <w:r w:rsidRPr="00B81A05">
              <w:rPr>
                <w:b/>
                <w:bCs/>
              </w:rPr>
              <w:t xml:space="preserve">сиональные </w:t>
            </w:r>
          </w:p>
          <w:p w:rsidR="00B81A05" w:rsidRPr="00B81A05" w:rsidRDefault="00B81A05" w:rsidP="00C85C77">
            <w:pPr>
              <w:tabs>
                <w:tab w:val="left" w:pos="0"/>
              </w:tabs>
              <w:jc w:val="center"/>
            </w:pPr>
            <w:r w:rsidRPr="00B81A05">
              <w:rPr>
                <w:b/>
                <w:bCs/>
              </w:rPr>
              <w:t xml:space="preserve"> компетенции)</w:t>
            </w:r>
          </w:p>
        </w:tc>
        <w:tc>
          <w:tcPr>
            <w:tcW w:w="4820" w:type="dxa"/>
          </w:tcPr>
          <w:p w:rsidR="00B81A05" w:rsidRPr="00B81A05" w:rsidRDefault="00B81A05" w:rsidP="00C85C77">
            <w:pPr>
              <w:tabs>
                <w:tab w:val="left" w:pos="0"/>
              </w:tabs>
              <w:jc w:val="center"/>
            </w:pPr>
            <w:r w:rsidRPr="00B81A05">
              <w:rPr>
                <w:b/>
              </w:rPr>
              <w:t>Основные показатели оценки резул</w:t>
            </w:r>
            <w:r w:rsidRPr="00B81A05">
              <w:rPr>
                <w:b/>
              </w:rPr>
              <w:t>ь</w:t>
            </w:r>
            <w:r w:rsidRPr="00B81A05">
              <w:rPr>
                <w:b/>
              </w:rPr>
              <w:t>тата</w:t>
            </w:r>
          </w:p>
        </w:tc>
        <w:tc>
          <w:tcPr>
            <w:tcW w:w="2410" w:type="dxa"/>
          </w:tcPr>
          <w:p w:rsidR="00B81A05" w:rsidRPr="00B81A05" w:rsidRDefault="00B81A05" w:rsidP="00C85C77">
            <w:pPr>
              <w:tabs>
                <w:tab w:val="left" w:pos="0"/>
              </w:tabs>
              <w:jc w:val="center"/>
            </w:pPr>
            <w:r w:rsidRPr="00B81A05">
              <w:rPr>
                <w:b/>
              </w:rPr>
              <w:t>Формы и методы контр</w:t>
            </w:r>
            <w:r w:rsidRPr="00B81A05">
              <w:rPr>
                <w:b/>
              </w:rPr>
              <w:t>о</w:t>
            </w:r>
            <w:r w:rsidRPr="00B81A05">
              <w:rPr>
                <w:b/>
              </w:rPr>
              <w:t>ля и оценки</w:t>
            </w:r>
          </w:p>
        </w:tc>
      </w:tr>
      <w:tr w:rsidR="00B81A05" w:rsidRPr="00C53DAA" w:rsidTr="00C85C77">
        <w:tc>
          <w:tcPr>
            <w:tcW w:w="2830" w:type="dxa"/>
          </w:tcPr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  <w:r w:rsidRPr="00C53DAA">
              <w:t>ПК 1.1</w:t>
            </w:r>
            <w:proofErr w:type="gramStart"/>
            <w:r w:rsidRPr="00C53DAA">
              <w:t xml:space="preserve"> В</w:t>
            </w:r>
            <w:proofErr w:type="gramEnd"/>
            <w:r w:rsidRPr="00C53DAA">
              <w:t>ыполнять по</w:t>
            </w:r>
            <w:r w:rsidRPr="00C53DAA">
              <w:t>д</w:t>
            </w:r>
            <w:r w:rsidRPr="00C53DAA">
              <w:t>готовку рабочего места, заготовок, инструме</w:t>
            </w:r>
            <w:r w:rsidRPr="00C53DAA">
              <w:t>н</w:t>
            </w:r>
            <w:r w:rsidRPr="00C53DAA">
              <w:t>тов, приспособлений для изготовления р</w:t>
            </w:r>
            <w:r w:rsidRPr="00C53DAA">
              <w:t>е</w:t>
            </w:r>
            <w:r w:rsidRPr="00C53DAA">
              <w:t>жущего и измерител</w:t>
            </w:r>
            <w:r w:rsidRPr="00C53DAA">
              <w:t>ь</w:t>
            </w:r>
            <w:r w:rsidRPr="00C53DAA">
              <w:t>ного инструмента в с</w:t>
            </w:r>
            <w:r w:rsidRPr="00C53DAA">
              <w:t>о</w:t>
            </w:r>
            <w:r w:rsidRPr="00C53DAA">
              <w:t>ответствии с произво</w:t>
            </w:r>
            <w:r w:rsidRPr="00C53DAA">
              <w:t>д</w:t>
            </w:r>
            <w:r w:rsidRPr="00C53DAA">
              <w:t>ственным заданием с соблюдением требов</w:t>
            </w:r>
            <w:r w:rsidRPr="00C53DAA">
              <w:t>а</w:t>
            </w:r>
            <w:r w:rsidRPr="00C53DAA">
              <w:t>ний охраны труда, п</w:t>
            </w:r>
            <w:r w:rsidRPr="00C53DAA">
              <w:t>о</w:t>
            </w:r>
            <w:r w:rsidRPr="00C53DAA">
              <w:t>жарной, промышленной и экологической без</w:t>
            </w:r>
            <w:r w:rsidRPr="00C53DAA">
              <w:t>о</w:t>
            </w:r>
            <w:r w:rsidRPr="00C53DAA">
              <w:t>пасности, правил орг</w:t>
            </w:r>
            <w:r w:rsidRPr="00C53DAA">
              <w:t>а</w:t>
            </w:r>
            <w:r w:rsidRPr="00C53DAA">
              <w:t>низации рабочего ме</w:t>
            </w:r>
            <w:r w:rsidRPr="00C53DAA">
              <w:t>с</w:t>
            </w:r>
            <w:r w:rsidRPr="00C53DAA">
              <w:t>та.</w:t>
            </w:r>
          </w:p>
        </w:tc>
        <w:tc>
          <w:tcPr>
            <w:tcW w:w="4820" w:type="dxa"/>
            <w:vMerge w:val="restart"/>
          </w:tcPr>
          <w:p w:rsidR="00B81A05" w:rsidRPr="00C53DAA" w:rsidRDefault="00B81A05" w:rsidP="00C85C77">
            <w:pPr>
              <w:pStyle w:val="Style20"/>
              <w:widowControl/>
              <w:spacing w:line="240" w:lineRule="auto"/>
              <w:ind w:right="24"/>
              <w:jc w:val="both"/>
              <w:rPr>
                <w:i/>
                <w:color w:val="0070C0"/>
              </w:rPr>
            </w:pPr>
            <w:r w:rsidRPr="00C53DAA">
              <w:rPr>
                <w:rStyle w:val="FontStyle71"/>
                <w:sz w:val="24"/>
                <w:szCs w:val="24"/>
              </w:rPr>
              <w:t>уметь:</w:t>
            </w:r>
            <w:r w:rsidRPr="00C53DAA">
              <w:rPr>
                <w:i/>
                <w:color w:val="0070C0"/>
              </w:rPr>
              <w:t xml:space="preserve"> 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выбирать заготовки, инстр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менты, приспособления для 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готовления режущего и измер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тельного инструмента в соо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ветствии с производственным заданием;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организовать рабочее место для в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полнения производственного задания;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планировать технологический процесс слесарной обработки по че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тежам при изготовлении режущего и измерительного 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струмента;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производить расчеты и выпо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нять геометрические постро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B81A05" w:rsidRPr="00C53DAA" w:rsidRDefault="00B81A05" w:rsidP="00C85C77">
            <w:pPr>
              <w:pStyle w:val="Style20"/>
              <w:widowControl/>
              <w:numPr>
                <w:ilvl w:val="0"/>
                <w:numId w:val="4"/>
              </w:numPr>
              <w:spacing w:line="240" w:lineRule="auto"/>
              <w:ind w:right="24"/>
              <w:jc w:val="both"/>
            </w:pPr>
            <w:r w:rsidRPr="00C53DAA">
              <w:t>выполнять слесарную обрабо</w:t>
            </w:r>
            <w:r w:rsidRPr="00C53DAA">
              <w:t>т</w:t>
            </w:r>
            <w:r w:rsidRPr="00C53DAA">
              <w:t>ку, выполнять доводку терм</w:t>
            </w:r>
            <w:r w:rsidRPr="00C53DAA">
              <w:t>и</w:t>
            </w:r>
            <w:r w:rsidRPr="00C53DAA">
              <w:t>чески не обработанных шабл</w:t>
            </w:r>
            <w:r w:rsidRPr="00C53DAA">
              <w:t>о</w:t>
            </w:r>
            <w:r w:rsidRPr="00C53DAA">
              <w:t>нов, лекал и скоб под закалку;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выполнять закалку простых 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ментов;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выполнять сборку приспосо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лений, режущего и измерител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ного инстр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мента;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изготавливать и регулировать крупные сложные и точные 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струменты и приспособления;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изготавливать детали и соб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рать сложный и точный инс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румент и приспособления с применением специальной те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нической оснастки и шаблонов (копиры, вырезные и вытяжные штампы, пуансоны, кондукт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ры);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полняемых работ с применен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ем специального измерительн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го инструмента в условиях эк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плуатации;</w:t>
            </w:r>
          </w:p>
          <w:p w:rsidR="00B81A05" w:rsidRPr="00C53DAA" w:rsidRDefault="00B81A05" w:rsidP="00C85C77">
            <w:pPr>
              <w:pStyle w:val="Style20"/>
              <w:widowControl/>
              <w:spacing w:line="240" w:lineRule="auto"/>
              <w:ind w:right="24" w:firstLine="737"/>
              <w:jc w:val="both"/>
              <w:rPr>
                <w:rStyle w:val="FontStyle73"/>
                <w:color w:val="FF0000"/>
                <w:sz w:val="24"/>
                <w:szCs w:val="24"/>
              </w:rPr>
            </w:pPr>
          </w:p>
          <w:p w:rsidR="00B81A05" w:rsidRPr="00C53DAA" w:rsidRDefault="00B81A05" w:rsidP="00C85C77">
            <w:pPr>
              <w:pStyle w:val="Style17"/>
              <w:widowControl/>
              <w:spacing w:line="240" w:lineRule="auto"/>
              <w:jc w:val="both"/>
              <w:rPr>
                <w:i/>
                <w:color w:val="0070C0"/>
              </w:rPr>
            </w:pPr>
            <w:r w:rsidRPr="00C53DAA">
              <w:rPr>
                <w:rStyle w:val="FontStyle71"/>
                <w:sz w:val="24"/>
                <w:szCs w:val="24"/>
              </w:rPr>
              <w:t>знать:</w:t>
            </w:r>
            <w:r w:rsidRPr="00C53DAA">
              <w:rPr>
                <w:i/>
                <w:color w:val="0070C0"/>
              </w:rPr>
              <w:t xml:space="preserve"> 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по безопа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ным приемам работы;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правила пожарной, промы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ленной и экологической без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пасности;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рабочего места;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вила применения слесарного и контрольно-измерительного 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струмента и пр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способлений;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приемы разметки и вычерчив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ния сложных фигур;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порядок расчетов и геометрич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ских построений, необходимых при изг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товлении инструмента, деталей и у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лов по чертежам;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 на че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тежах;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правила построения технич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ских че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тежей;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устройство, порядок эксплуат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ции применяемых металлообр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батывающих станков разли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ных типов;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способы термообработки точн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го ко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трольного инструмента;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свойства применяемых мат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риалов, способы предотвращ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ния и устран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ния деформации;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качества закалки и правки обрабатыва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мых деталей;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систему допусков, посадок и принц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пы взаимозаменяемости;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сложного специального и ун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версального инструмента и присп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соблений;</w:t>
            </w:r>
          </w:p>
          <w:p w:rsidR="00B81A05" w:rsidRPr="00C53DAA" w:rsidRDefault="00B81A05" w:rsidP="00C85C7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порядок сборки и регулировки изготавливаемого сложного и точного инструмента и присп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DAA">
              <w:rPr>
                <w:rFonts w:ascii="Times New Roman" w:hAnsi="Times New Roman" w:cs="Times New Roman"/>
                <w:sz w:val="24"/>
                <w:szCs w:val="24"/>
              </w:rPr>
              <w:t>соблений.</w:t>
            </w:r>
          </w:p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</w:p>
        </w:tc>
        <w:tc>
          <w:tcPr>
            <w:tcW w:w="2410" w:type="dxa"/>
            <w:vMerge w:val="restart"/>
          </w:tcPr>
          <w:p w:rsidR="00B81A05" w:rsidRPr="00C53DAA" w:rsidRDefault="00B81A05" w:rsidP="00C85C77">
            <w:pPr>
              <w:jc w:val="both"/>
              <w:rPr>
                <w:bCs/>
              </w:rPr>
            </w:pPr>
            <w:r w:rsidRPr="00C53DAA">
              <w:rPr>
                <w:bCs/>
              </w:rPr>
              <w:lastRenderedPageBreak/>
              <w:t>Устный и письменный о</w:t>
            </w:r>
            <w:r w:rsidRPr="00C53DAA">
              <w:rPr>
                <w:bCs/>
              </w:rPr>
              <w:t>п</w:t>
            </w:r>
            <w:r w:rsidRPr="00C53DAA">
              <w:rPr>
                <w:bCs/>
              </w:rPr>
              <w:t>рос.</w:t>
            </w:r>
          </w:p>
          <w:p w:rsidR="00B81A05" w:rsidRPr="00C53DAA" w:rsidRDefault="00B81A05" w:rsidP="00C85C77">
            <w:pPr>
              <w:jc w:val="both"/>
              <w:rPr>
                <w:bCs/>
              </w:rPr>
            </w:pPr>
            <w:r w:rsidRPr="00C53DAA">
              <w:rPr>
                <w:bCs/>
              </w:rPr>
              <w:t>Тестирование.</w:t>
            </w:r>
          </w:p>
          <w:p w:rsidR="00B81A05" w:rsidRPr="00C53DAA" w:rsidRDefault="00B81A05" w:rsidP="00C85C77">
            <w:pPr>
              <w:jc w:val="both"/>
              <w:rPr>
                <w:bCs/>
              </w:rPr>
            </w:pPr>
            <w:r w:rsidRPr="00C53DAA">
              <w:rPr>
                <w:bCs/>
              </w:rPr>
              <w:t>Контрольная работа</w:t>
            </w:r>
          </w:p>
          <w:p w:rsidR="00B81A05" w:rsidRPr="00C53DAA" w:rsidRDefault="00B81A05" w:rsidP="00C85C77">
            <w:pPr>
              <w:jc w:val="both"/>
              <w:rPr>
                <w:bCs/>
              </w:rPr>
            </w:pPr>
            <w:r w:rsidRPr="00C53DAA">
              <w:rPr>
                <w:bCs/>
              </w:rPr>
              <w:t>Наблюдение и оценка в</w:t>
            </w:r>
            <w:r w:rsidRPr="00C53DAA">
              <w:rPr>
                <w:bCs/>
              </w:rPr>
              <w:t>ы</w:t>
            </w:r>
            <w:r w:rsidRPr="00C53DAA">
              <w:rPr>
                <w:bCs/>
              </w:rPr>
              <w:t>полнения работ на практ</w:t>
            </w:r>
            <w:r w:rsidRPr="00C53DAA">
              <w:rPr>
                <w:bCs/>
              </w:rPr>
              <w:t>и</w:t>
            </w:r>
            <w:r w:rsidRPr="00C53DAA">
              <w:rPr>
                <w:bCs/>
              </w:rPr>
              <w:t>ческих\лабораторных зан</w:t>
            </w:r>
            <w:r w:rsidRPr="00C53DAA">
              <w:rPr>
                <w:bCs/>
              </w:rPr>
              <w:t>я</w:t>
            </w:r>
            <w:r w:rsidRPr="00C53DAA">
              <w:rPr>
                <w:bCs/>
              </w:rPr>
              <w:t>тиях.</w:t>
            </w:r>
          </w:p>
          <w:p w:rsidR="00B81A05" w:rsidRPr="00C53DAA" w:rsidRDefault="00B81A05" w:rsidP="00C85C77">
            <w:pPr>
              <w:jc w:val="both"/>
              <w:rPr>
                <w:bCs/>
              </w:rPr>
            </w:pPr>
            <w:r w:rsidRPr="00C53DAA">
              <w:rPr>
                <w:bCs/>
              </w:rPr>
              <w:t>Экспертная оценка де</w:t>
            </w:r>
            <w:r w:rsidRPr="00C53DAA">
              <w:rPr>
                <w:bCs/>
              </w:rPr>
              <w:t>я</w:t>
            </w:r>
            <w:r w:rsidRPr="00C53DAA">
              <w:rPr>
                <w:bCs/>
              </w:rPr>
              <w:t xml:space="preserve">тельности </w:t>
            </w:r>
            <w:proofErr w:type="gramStart"/>
            <w:r w:rsidRPr="00C53DAA">
              <w:rPr>
                <w:bCs/>
              </w:rPr>
              <w:t>обучающихся</w:t>
            </w:r>
            <w:proofErr w:type="gramEnd"/>
            <w:r w:rsidRPr="00C53DAA">
              <w:rPr>
                <w:bCs/>
              </w:rPr>
              <w:t>.</w:t>
            </w:r>
          </w:p>
          <w:p w:rsidR="00B81A05" w:rsidRPr="00C53DAA" w:rsidRDefault="00B81A05" w:rsidP="00C85C77">
            <w:pPr>
              <w:jc w:val="both"/>
            </w:pPr>
            <w:r w:rsidRPr="00C53DAA">
              <w:rPr>
                <w:bCs/>
              </w:rPr>
              <w:t>Самостоятельная работа</w:t>
            </w:r>
            <w:r w:rsidRPr="00C53DAA">
              <w:t xml:space="preserve"> </w:t>
            </w:r>
            <w:proofErr w:type="gramStart"/>
            <w:r w:rsidRPr="00C53DAA">
              <w:t>обучающихся</w:t>
            </w:r>
            <w:proofErr w:type="gramEnd"/>
            <w:r w:rsidRPr="00C53DAA">
              <w:t>.</w:t>
            </w:r>
          </w:p>
          <w:p w:rsidR="00B81A05" w:rsidRPr="00C53DAA" w:rsidRDefault="00B81A05" w:rsidP="00C85C77">
            <w:pPr>
              <w:jc w:val="both"/>
            </w:pPr>
            <w:r w:rsidRPr="00C53DAA">
              <w:t>Промежуточная аттестация - дифференцированный з</w:t>
            </w:r>
            <w:r w:rsidRPr="00C53DAA">
              <w:t>а</w:t>
            </w:r>
            <w:r w:rsidRPr="00C53DAA">
              <w:t>чет</w:t>
            </w:r>
          </w:p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</w:p>
        </w:tc>
      </w:tr>
      <w:tr w:rsidR="00B81A05" w:rsidRPr="00C53DAA" w:rsidTr="00C85C77">
        <w:tc>
          <w:tcPr>
            <w:tcW w:w="2830" w:type="dxa"/>
          </w:tcPr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  <w:r w:rsidRPr="00C53DAA">
              <w:t>ПК 1.2</w:t>
            </w:r>
            <w:proofErr w:type="gramStart"/>
            <w:r w:rsidRPr="00C53DAA">
              <w:t xml:space="preserve"> В</w:t>
            </w:r>
            <w:proofErr w:type="gramEnd"/>
            <w:r w:rsidRPr="00C53DAA">
              <w:t>ыполнять сл</w:t>
            </w:r>
            <w:r w:rsidRPr="00C53DAA">
              <w:t>е</w:t>
            </w:r>
            <w:r w:rsidRPr="00C53DAA">
              <w:t>сарную и механическую обработку деталей пр</w:t>
            </w:r>
            <w:r w:rsidRPr="00C53DAA">
              <w:t>и</w:t>
            </w:r>
            <w:r w:rsidRPr="00C53DAA">
              <w:t>способлений, режущего и измерительного инс</w:t>
            </w:r>
            <w:r w:rsidRPr="00C53DAA">
              <w:t>т</w:t>
            </w:r>
            <w:r w:rsidRPr="00C53DAA">
              <w:t>румента в соответствии с производственным заданием с соблюден</w:t>
            </w:r>
            <w:r w:rsidRPr="00C53DAA">
              <w:t>и</w:t>
            </w:r>
            <w:r w:rsidRPr="00C53DAA">
              <w:t>ем требований охраны труда.</w:t>
            </w:r>
          </w:p>
        </w:tc>
        <w:tc>
          <w:tcPr>
            <w:tcW w:w="4820" w:type="dxa"/>
            <w:vMerge/>
          </w:tcPr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</w:p>
        </w:tc>
        <w:tc>
          <w:tcPr>
            <w:tcW w:w="2410" w:type="dxa"/>
            <w:vMerge/>
          </w:tcPr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</w:p>
        </w:tc>
      </w:tr>
      <w:tr w:rsidR="00B81A05" w:rsidRPr="00C53DAA" w:rsidTr="00C85C77">
        <w:tc>
          <w:tcPr>
            <w:tcW w:w="2830" w:type="dxa"/>
          </w:tcPr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  <w:r w:rsidRPr="00C53DAA">
              <w:t>ПК 1.3</w:t>
            </w:r>
            <w:proofErr w:type="gramStart"/>
            <w:r w:rsidRPr="00C53DAA">
              <w:t xml:space="preserve"> В</w:t>
            </w:r>
            <w:proofErr w:type="gramEnd"/>
            <w:r w:rsidRPr="00C53DAA">
              <w:t>ыполнять пр</w:t>
            </w:r>
            <w:r w:rsidRPr="00C53DAA">
              <w:t>и</w:t>
            </w:r>
            <w:r w:rsidRPr="00C53DAA">
              <w:t>гоночные слесарные операции при изгото</w:t>
            </w:r>
            <w:r w:rsidRPr="00C53DAA">
              <w:t>в</w:t>
            </w:r>
            <w:r w:rsidRPr="00C53DAA">
              <w:t>лении деталей присп</w:t>
            </w:r>
            <w:r w:rsidRPr="00C53DAA">
              <w:t>о</w:t>
            </w:r>
            <w:r w:rsidRPr="00C53DAA">
              <w:t>соблений, режущего и измерительного инс</w:t>
            </w:r>
            <w:r w:rsidRPr="00C53DAA">
              <w:t>т</w:t>
            </w:r>
            <w:r w:rsidRPr="00C53DAA">
              <w:t>румента в соответствии с производственным заданием с соблюден</w:t>
            </w:r>
            <w:r w:rsidRPr="00C53DAA">
              <w:t>и</w:t>
            </w:r>
            <w:r w:rsidRPr="00C53DAA">
              <w:t>ем требований охраны труда.</w:t>
            </w:r>
          </w:p>
        </w:tc>
        <w:tc>
          <w:tcPr>
            <w:tcW w:w="4820" w:type="dxa"/>
            <w:vMerge/>
          </w:tcPr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</w:p>
        </w:tc>
        <w:tc>
          <w:tcPr>
            <w:tcW w:w="2410" w:type="dxa"/>
            <w:vMerge/>
          </w:tcPr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</w:p>
        </w:tc>
      </w:tr>
      <w:tr w:rsidR="00B81A05" w:rsidRPr="00C53DAA" w:rsidTr="00C85C77">
        <w:trPr>
          <w:trHeight w:val="1380"/>
        </w:trPr>
        <w:tc>
          <w:tcPr>
            <w:tcW w:w="2830" w:type="dxa"/>
            <w:tcBorders>
              <w:bottom w:val="single" w:sz="4" w:space="0" w:color="auto"/>
            </w:tcBorders>
          </w:tcPr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  <w:r w:rsidRPr="00C53DAA">
              <w:t>ПК 1.4</w:t>
            </w:r>
            <w:proofErr w:type="gramStart"/>
            <w:r w:rsidRPr="00C53DAA">
              <w:t xml:space="preserve"> В</w:t>
            </w:r>
            <w:proofErr w:type="gramEnd"/>
            <w:r w:rsidRPr="00C53DAA">
              <w:t>ыполнять сборку и регулировку приспособлений, р</w:t>
            </w:r>
            <w:r w:rsidRPr="00C53DAA">
              <w:t>е</w:t>
            </w:r>
            <w:r w:rsidRPr="00C53DAA">
              <w:t>жущего и измерител</w:t>
            </w:r>
            <w:r w:rsidRPr="00C53DAA">
              <w:t>ь</w:t>
            </w:r>
            <w:r w:rsidRPr="00C53DAA">
              <w:t>ного инструмента в с</w:t>
            </w:r>
            <w:r w:rsidRPr="00C53DAA">
              <w:t>о</w:t>
            </w:r>
            <w:r w:rsidRPr="00C53DAA">
              <w:t>ответствии с произво</w:t>
            </w:r>
            <w:r w:rsidRPr="00C53DAA">
              <w:t>д</w:t>
            </w:r>
            <w:r w:rsidRPr="00C53DAA">
              <w:lastRenderedPageBreak/>
              <w:t>стве</w:t>
            </w:r>
            <w:r w:rsidRPr="00C53DAA">
              <w:t>н</w:t>
            </w:r>
            <w:r w:rsidRPr="00C53DAA">
              <w:t>ным заданием с соблюдением требов</w:t>
            </w:r>
            <w:r w:rsidRPr="00C53DAA">
              <w:t>а</w:t>
            </w:r>
            <w:r w:rsidRPr="00C53DAA">
              <w:t>ний о</w:t>
            </w:r>
            <w:r w:rsidRPr="00C53DAA">
              <w:t>х</w:t>
            </w:r>
            <w:r w:rsidRPr="00C53DAA">
              <w:t>раны труда.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81A05" w:rsidRPr="00C53DAA" w:rsidRDefault="00B81A05" w:rsidP="00C85C77">
            <w:pPr>
              <w:tabs>
                <w:tab w:val="left" w:pos="0"/>
              </w:tabs>
              <w:jc w:val="both"/>
            </w:pPr>
          </w:p>
        </w:tc>
      </w:tr>
    </w:tbl>
    <w:p w:rsidR="00B81A05" w:rsidRDefault="00B81A05" w:rsidP="00B81A05"/>
    <w:p w:rsidR="00B81A05" w:rsidRPr="00B81A05" w:rsidRDefault="00B81A05" w:rsidP="00B81A05"/>
    <w:p w:rsidR="00B81A05" w:rsidRPr="00B81A05" w:rsidRDefault="00B81A05" w:rsidP="00B81A05"/>
    <w:p w:rsidR="00B81A05" w:rsidRDefault="00B81A05" w:rsidP="00B81A05"/>
    <w:p w:rsidR="00C53DAA" w:rsidRPr="00B81A05" w:rsidRDefault="00C53DAA" w:rsidP="00B81A05"/>
    <w:p w:rsidR="00B81A05" w:rsidRDefault="00B81A05" w:rsidP="00B81A05"/>
    <w:p w:rsidR="00B81A05" w:rsidRPr="00B81A05" w:rsidRDefault="00B81A05" w:rsidP="00B81A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>
        <w:lastRenderedPageBreak/>
        <w:tab/>
      </w:r>
      <w:r w:rsidRPr="00B81A05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компетенций.</w:t>
      </w:r>
    </w:p>
    <w:tbl>
      <w:tblPr>
        <w:tblStyle w:val="ad"/>
        <w:tblW w:w="0" w:type="auto"/>
        <w:tblLook w:val="04A0"/>
      </w:tblPr>
      <w:tblGrid>
        <w:gridCol w:w="3398"/>
        <w:gridCol w:w="3398"/>
        <w:gridCol w:w="3399"/>
      </w:tblGrid>
      <w:tr w:rsidR="00B81A05" w:rsidTr="00C85C77">
        <w:tc>
          <w:tcPr>
            <w:tcW w:w="3398" w:type="dxa"/>
            <w:vAlign w:val="center"/>
          </w:tcPr>
          <w:p w:rsidR="00B81A05" w:rsidRPr="00B81A05" w:rsidRDefault="00B81A05" w:rsidP="00B81A05">
            <w:pPr>
              <w:jc w:val="center"/>
              <w:rPr>
                <w:b/>
              </w:rPr>
            </w:pPr>
            <w:r w:rsidRPr="00B81A05">
              <w:rPr>
                <w:b/>
              </w:rPr>
              <w:t>Результаты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B81A05">
              <w:rPr>
                <w:b/>
              </w:rPr>
              <w:t>(освоенные общие комп</w:t>
            </w:r>
            <w:r w:rsidRPr="00B81A05">
              <w:rPr>
                <w:b/>
              </w:rPr>
              <w:t>е</w:t>
            </w:r>
            <w:r w:rsidRPr="00B81A05">
              <w:rPr>
                <w:b/>
              </w:rPr>
              <w:t>тенции)</w:t>
            </w:r>
          </w:p>
        </w:tc>
        <w:tc>
          <w:tcPr>
            <w:tcW w:w="3398" w:type="dxa"/>
            <w:vAlign w:val="center"/>
          </w:tcPr>
          <w:p w:rsidR="00B81A05" w:rsidRDefault="00B81A05" w:rsidP="00B81A05">
            <w:pPr>
              <w:tabs>
                <w:tab w:val="left" w:pos="1260"/>
              </w:tabs>
            </w:pPr>
            <w:r w:rsidRPr="00B81A05">
              <w:rPr>
                <w:b/>
              </w:rPr>
              <w:t>Основные показатели оце</w:t>
            </w:r>
            <w:r w:rsidRPr="00B81A05">
              <w:rPr>
                <w:b/>
              </w:rPr>
              <w:t>н</w:t>
            </w:r>
            <w:r w:rsidRPr="00B81A05">
              <w:rPr>
                <w:b/>
              </w:rPr>
              <w:t>ки результата</w:t>
            </w:r>
          </w:p>
        </w:tc>
        <w:tc>
          <w:tcPr>
            <w:tcW w:w="3399" w:type="dxa"/>
            <w:vAlign w:val="center"/>
          </w:tcPr>
          <w:p w:rsidR="00B81A05" w:rsidRDefault="00B81A05" w:rsidP="00B81A05">
            <w:pPr>
              <w:tabs>
                <w:tab w:val="left" w:pos="1260"/>
              </w:tabs>
            </w:pPr>
            <w:r w:rsidRPr="00B81A05">
              <w:rPr>
                <w:b/>
              </w:rPr>
              <w:t>Формы и методы контроля и оценки</w:t>
            </w: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 w:rsidRPr="00B81A05">
              <w:t>ОК 01 Выбирать способы р</w:t>
            </w:r>
            <w:r w:rsidRPr="00B81A05">
              <w:t>е</w:t>
            </w:r>
            <w:r w:rsidRPr="00B81A05">
              <w:t>шения задач профессионал</w:t>
            </w:r>
            <w:r w:rsidRPr="00B81A05">
              <w:t>ь</w:t>
            </w:r>
            <w:r w:rsidRPr="00B81A05">
              <w:t>ной деятельности примен</w:t>
            </w:r>
            <w:r w:rsidRPr="00B81A05">
              <w:t>и</w:t>
            </w:r>
            <w:r w:rsidRPr="00B81A05">
              <w:t>тельно к различным конте</w:t>
            </w:r>
            <w:r w:rsidRPr="00B81A05">
              <w:t>к</w:t>
            </w:r>
            <w:r w:rsidRPr="00B81A05">
              <w:t>стам</w:t>
            </w:r>
          </w:p>
        </w:tc>
        <w:tc>
          <w:tcPr>
            <w:tcW w:w="3398" w:type="dxa"/>
          </w:tcPr>
          <w:p w:rsidR="00B81A05" w:rsidRPr="00B81A05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B81A05">
              <w:t>Умеет распознавать задачу в профессиональном и/или с</w:t>
            </w:r>
            <w:r w:rsidRPr="00B81A05">
              <w:t>о</w:t>
            </w:r>
            <w:r w:rsidRPr="00B81A05">
              <w:t>циальном контексте, анализ</w:t>
            </w:r>
            <w:r w:rsidRPr="00B81A05">
              <w:t>и</w:t>
            </w:r>
            <w:r w:rsidRPr="00B81A05">
              <w:t xml:space="preserve">ровать задачу ее и определять этапы решения задачи. </w:t>
            </w:r>
          </w:p>
          <w:p w:rsidR="00B81A05" w:rsidRPr="00B81A05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B81A05">
              <w:t>Владеет актуальными мет</w:t>
            </w:r>
            <w:r w:rsidRPr="00B81A05">
              <w:t>о</w:t>
            </w:r>
            <w:r w:rsidRPr="00B81A05">
              <w:t>дами работы в професси</w:t>
            </w:r>
            <w:r w:rsidRPr="00B81A05">
              <w:t>о</w:t>
            </w:r>
            <w:r w:rsidRPr="00B81A05">
              <w:t xml:space="preserve">нальной и смежных сферах. </w:t>
            </w:r>
          </w:p>
          <w:p w:rsidR="00B81A05" w:rsidRPr="00B81A05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B81A05">
              <w:t>Способен оценивать резул</w:t>
            </w:r>
            <w:r w:rsidRPr="00B81A05">
              <w:t>ь</w:t>
            </w:r>
            <w:r w:rsidRPr="00B81A05">
              <w:t>тат и последствия своих де</w:t>
            </w:r>
            <w:r w:rsidRPr="00B81A05">
              <w:t>й</w:t>
            </w:r>
            <w:r w:rsidRPr="00B81A05">
              <w:t>ствий.</w:t>
            </w:r>
          </w:p>
          <w:p w:rsidR="00B81A05" w:rsidRPr="00B81A05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B81A05">
              <w:t xml:space="preserve"> Знает основные источники информации и ресурсы для решения задач.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B81A05">
              <w:t>Знает алгоритмы выполнения работ в профессиональной и смежных областях; методы работы в профессиональной и смежных сферах; порядок оценки результатов решения задач профессиональной де</w:t>
            </w:r>
            <w:r w:rsidRPr="00B81A05">
              <w:t>я</w:t>
            </w:r>
            <w:r w:rsidRPr="00B81A05">
              <w:t>тельности.</w:t>
            </w:r>
          </w:p>
        </w:tc>
        <w:tc>
          <w:tcPr>
            <w:tcW w:w="3399" w:type="dxa"/>
            <w:vMerge w:val="restart"/>
          </w:tcPr>
          <w:p w:rsidR="00B81A05" w:rsidRPr="00B81A05" w:rsidRDefault="00B81A05" w:rsidP="00B81A05">
            <w:r w:rsidRPr="00B81A05">
              <w:t>Участие в олимпиадах, викт</w:t>
            </w:r>
            <w:r w:rsidRPr="00B81A05">
              <w:t>о</w:t>
            </w:r>
            <w:r w:rsidRPr="00B81A05">
              <w:t>ринах, конкурсах. Активность в рамках фронтального опр</w:t>
            </w:r>
            <w:r w:rsidRPr="00B81A05">
              <w:t>о</w:t>
            </w:r>
            <w:r w:rsidRPr="00B81A05">
              <w:t>са, групповых форм работ.</w:t>
            </w:r>
          </w:p>
          <w:p w:rsidR="00B81A05" w:rsidRPr="00B81A05" w:rsidRDefault="00B81A05" w:rsidP="00B81A05">
            <w:r w:rsidRPr="00B81A05">
              <w:t>Самостоятельная работа по самообразованию.</w:t>
            </w:r>
          </w:p>
          <w:p w:rsidR="00B81A05" w:rsidRPr="00B81A05" w:rsidRDefault="00B81A05" w:rsidP="00B81A05">
            <w:r w:rsidRPr="00B81A05">
              <w:t>Оформление рефератов и пр</w:t>
            </w:r>
            <w:r w:rsidRPr="00B81A05">
              <w:t>е</w:t>
            </w:r>
            <w:r w:rsidRPr="00B81A05">
              <w:t>зентаций.</w:t>
            </w:r>
          </w:p>
          <w:p w:rsidR="00B81A05" w:rsidRPr="00B81A05" w:rsidRDefault="00B81A05" w:rsidP="00B81A05">
            <w:r w:rsidRPr="00B81A05">
              <w:t>Защита рефератов, презент</w:t>
            </w:r>
            <w:r w:rsidRPr="00B81A05">
              <w:t>а</w:t>
            </w:r>
            <w:r w:rsidRPr="00B81A05">
              <w:t>ций.</w:t>
            </w:r>
          </w:p>
          <w:p w:rsidR="00B81A05" w:rsidRPr="00B81A05" w:rsidRDefault="00B81A05" w:rsidP="00B81A05">
            <w:r w:rsidRPr="00B81A05">
              <w:t>Наблюдение и оценка выпо</w:t>
            </w:r>
            <w:r w:rsidRPr="00B81A05">
              <w:t>л</w:t>
            </w:r>
            <w:r w:rsidRPr="00B81A05">
              <w:t>нения работ на практических занятиях.</w:t>
            </w:r>
          </w:p>
          <w:p w:rsidR="00B81A05" w:rsidRPr="00B81A05" w:rsidRDefault="00B81A05" w:rsidP="00B81A05"/>
          <w:p w:rsidR="00B81A05" w:rsidRPr="00B81A05" w:rsidRDefault="00B81A05" w:rsidP="00B81A05">
            <w:r w:rsidRPr="00B81A05">
              <w:t>Дифференцированный зачет</w:t>
            </w:r>
          </w:p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>ОК 02</w:t>
            </w:r>
            <w:proofErr w:type="gramStart"/>
            <w:r>
              <w:t xml:space="preserve"> </w:t>
            </w:r>
            <w:r w:rsidRPr="00DF1899">
              <w:t>И</w:t>
            </w:r>
            <w:proofErr w:type="gramEnd"/>
            <w:r w:rsidRPr="00DF1899">
              <w:t>спользовать совр</w:t>
            </w:r>
            <w:r w:rsidRPr="00DF1899">
              <w:t>е</w:t>
            </w:r>
            <w:r w:rsidRPr="00DF1899">
              <w:t>менные средства поиска, ан</w:t>
            </w:r>
            <w:r w:rsidRPr="00DF1899">
              <w:t>а</w:t>
            </w:r>
            <w:r w:rsidRPr="00DF1899">
              <w:t>лиза и интерпретации инфо</w:t>
            </w:r>
            <w:r w:rsidRPr="00DF1899">
              <w:t>р</w:t>
            </w:r>
            <w:r w:rsidRPr="00DF1899">
              <w:t>мации и информационные технологии для выполнения задач профессиональной де</w:t>
            </w:r>
            <w:r w:rsidRPr="00DF1899">
              <w:t>я</w:t>
            </w:r>
            <w:r w:rsidRPr="00DF1899">
              <w:t>тельности;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Умеет определять задачи для поиска информации; опред</w:t>
            </w:r>
            <w:r w:rsidRPr="00C032A7">
              <w:t>е</w:t>
            </w:r>
            <w:r w:rsidRPr="00C032A7">
              <w:t>лять необходимые источники информации; планировать процесс поиска; структурир</w:t>
            </w:r>
            <w:r w:rsidRPr="00C032A7">
              <w:t>о</w:t>
            </w:r>
            <w:r w:rsidRPr="00C032A7">
              <w:t>вать получаемую информ</w:t>
            </w:r>
            <w:r w:rsidRPr="00C032A7">
              <w:t>а</w:t>
            </w:r>
            <w:r w:rsidRPr="00C032A7">
              <w:t>цию; выделять наиболее зн</w:t>
            </w:r>
            <w:r w:rsidRPr="00C032A7">
              <w:t>а</w:t>
            </w:r>
            <w:r w:rsidRPr="00C032A7">
              <w:t>чимое; оценивать практич</w:t>
            </w:r>
            <w:r w:rsidRPr="00C032A7">
              <w:t>е</w:t>
            </w:r>
            <w:r w:rsidRPr="00C032A7">
              <w:t>скую значимость результатов поиска; оформлять результ</w:t>
            </w:r>
            <w:r w:rsidRPr="00C032A7">
              <w:t>а</w:t>
            </w:r>
            <w:r w:rsidRPr="00C032A7">
              <w:t>ты поиска.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Знает формат оформления р</w:t>
            </w:r>
            <w:r w:rsidRPr="00C032A7">
              <w:t>е</w:t>
            </w:r>
            <w:r w:rsidRPr="00C032A7">
              <w:t>зультатов поиска информации.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Pr="00DF1899" w:rsidRDefault="00B81A05" w:rsidP="00B81A0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вывать собственное профе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сиональное и личностное ра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витие, предпринимательскую деятельность в професси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нальной сфере, использовать знания по финансовой гр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мотности в различных жи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ненных ситуациях;</w:t>
            </w:r>
          </w:p>
          <w:p w:rsidR="00B81A05" w:rsidRDefault="00B81A05" w:rsidP="00B81A05">
            <w:pPr>
              <w:tabs>
                <w:tab w:val="left" w:pos="1260"/>
              </w:tabs>
            </w:pP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Определяет и выстраивает траектории профессиональн</w:t>
            </w:r>
            <w:r w:rsidRPr="00C032A7">
              <w:t>о</w:t>
            </w:r>
            <w:r w:rsidRPr="00C032A7">
              <w:t>го развития и самообразов</w:t>
            </w:r>
            <w:r w:rsidRPr="00C032A7">
              <w:t>а</w:t>
            </w:r>
            <w:r w:rsidRPr="00C032A7">
              <w:t>ния.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Применяет современную н</w:t>
            </w:r>
            <w:r w:rsidRPr="00C032A7">
              <w:t>а</w:t>
            </w:r>
            <w:r w:rsidRPr="00C032A7">
              <w:t>учную профессиональную терминологию.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 xml:space="preserve">ОК 04 </w:t>
            </w:r>
            <w:r w:rsidRPr="00DF1899">
              <w:t>Эффективно взаим</w:t>
            </w:r>
            <w:r w:rsidRPr="00DF1899">
              <w:t>о</w:t>
            </w:r>
            <w:r w:rsidRPr="00DF1899">
              <w:lastRenderedPageBreak/>
              <w:t>действовать и работать в ко</w:t>
            </w:r>
            <w:r w:rsidRPr="00DF1899">
              <w:t>л</w:t>
            </w:r>
            <w:r w:rsidRPr="00DF1899">
              <w:t>лективе и команде;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lastRenderedPageBreak/>
              <w:t xml:space="preserve">Способен организовывать </w:t>
            </w:r>
            <w:r w:rsidRPr="00C032A7">
              <w:lastRenderedPageBreak/>
              <w:t>работу коллектива и команды.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Взаимодействует с коллегами, руководством в ходе профе</w:t>
            </w:r>
            <w:r w:rsidRPr="00C032A7">
              <w:t>с</w:t>
            </w:r>
            <w:r w:rsidRPr="00C032A7">
              <w:t>сиональной деятельности.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lastRenderedPageBreak/>
              <w:t xml:space="preserve">ОК 05 </w:t>
            </w:r>
            <w:r w:rsidRPr="00DF1899">
              <w:t>Осуществлять устную и письменную коммуникацию на государственном языке Российской Федерации с уч</w:t>
            </w:r>
            <w:r w:rsidRPr="00DF1899">
              <w:t>е</w:t>
            </w:r>
            <w:r w:rsidRPr="00DF1899">
              <w:t>том особенностей социального и культурного контекста;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Умеет грамотно излагать свои мысли по професси</w:t>
            </w:r>
            <w:r w:rsidRPr="00C032A7">
              <w:t>о</w:t>
            </w:r>
            <w:r w:rsidRPr="00C032A7">
              <w:t>нальной тематике на госуда</w:t>
            </w:r>
            <w:r w:rsidRPr="00C032A7">
              <w:t>р</w:t>
            </w:r>
            <w:r w:rsidRPr="00C032A7">
              <w:t>ственном языке, проявлять толерантность в рабочем ко</w:t>
            </w:r>
            <w:r w:rsidRPr="00C032A7">
              <w:t>л</w:t>
            </w:r>
            <w:r w:rsidRPr="00C032A7">
              <w:t>лективе.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Знает особенности социальн</w:t>
            </w:r>
            <w:r w:rsidRPr="00C032A7">
              <w:t>о</w:t>
            </w:r>
            <w:r w:rsidRPr="00C032A7">
              <w:t>го и культурного контекста.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 xml:space="preserve">ОК 06 </w:t>
            </w:r>
            <w:r w:rsidRPr="00DF1899">
              <w:t>Проявлять гражданско-патриотическую позицию, д</w:t>
            </w:r>
            <w:r w:rsidRPr="00DF1899">
              <w:t>е</w:t>
            </w:r>
            <w:r w:rsidRPr="00DF1899">
              <w:t>монстрировать осознанное п</w:t>
            </w:r>
            <w:r w:rsidRPr="00DF1899">
              <w:t>о</w:t>
            </w:r>
            <w:r w:rsidRPr="00DF1899">
              <w:t>ведение на основе традицио</w:t>
            </w:r>
            <w:r w:rsidRPr="00DF1899">
              <w:t>н</w:t>
            </w:r>
            <w:r w:rsidRPr="00DF1899">
              <w:t>ных общечеловеческих ценн</w:t>
            </w:r>
            <w:r w:rsidRPr="00DF1899">
              <w:t>о</w:t>
            </w:r>
            <w:r w:rsidRPr="00DF1899">
              <w:t>стей, в том числе с учетом гармонизации межнационал</w:t>
            </w:r>
            <w:r w:rsidRPr="00DF1899">
              <w:t>ь</w:t>
            </w:r>
            <w:r w:rsidRPr="00DF1899">
              <w:t>ных и межрелигиозных отн</w:t>
            </w:r>
            <w:r w:rsidRPr="00DF1899">
              <w:t>о</w:t>
            </w:r>
            <w:r w:rsidRPr="00DF1899">
              <w:t>шений, применять стандарты антикоррупционного повед</w:t>
            </w:r>
            <w:r w:rsidRPr="00DF1899">
              <w:t>е</w:t>
            </w:r>
            <w:r w:rsidRPr="00DF1899">
              <w:t>ния;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widowControl w:val="0"/>
              <w:ind w:firstLine="176"/>
              <w:contextualSpacing/>
              <w:jc w:val="both"/>
            </w:pPr>
            <w:r w:rsidRPr="00C032A7">
              <w:t>Умеет описывать знач</w:t>
            </w:r>
            <w:r w:rsidRPr="00C032A7">
              <w:t>и</w:t>
            </w:r>
            <w:r w:rsidRPr="00C032A7">
              <w:t>мость своей профессии.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Знает сущность гражданско-патриотической позиции, о</w:t>
            </w:r>
            <w:r w:rsidRPr="00C032A7">
              <w:t>б</w:t>
            </w:r>
            <w:r w:rsidRPr="00C032A7">
              <w:t>щечеловеческих ценностей.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 xml:space="preserve">ОК 07 </w:t>
            </w:r>
            <w:r w:rsidRPr="00DF1899">
              <w:t>Содействовать сохр</w:t>
            </w:r>
            <w:r w:rsidRPr="00DF1899">
              <w:t>а</w:t>
            </w:r>
            <w:r w:rsidRPr="00DF1899">
              <w:t>нению окружающей среды, ресурсосбережению, прим</w:t>
            </w:r>
            <w:r w:rsidRPr="00DF1899">
              <w:t>е</w:t>
            </w:r>
            <w:r w:rsidRPr="00DF1899">
              <w:t>нять знания об изменении климата, принципы бережл</w:t>
            </w:r>
            <w:r w:rsidRPr="00DF1899">
              <w:t>и</w:t>
            </w:r>
            <w:r w:rsidRPr="00DF1899">
              <w:t>вого производства, эффекти</w:t>
            </w:r>
            <w:r w:rsidRPr="00DF1899">
              <w:t>в</w:t>
            </w:r>
            <w:r w:rsidRPr="00DF1899">
              <w:t>но действовать в чрезвыча</w:t>
            </w:r>
            <w:r w:rsidRPr="00DF1899">
              <w:t>й</w:t>
            </w:r>
            <w:r w:rsidRPr="00DF1899">
              <w:t>ных ситуациях;</w:t>
            </w:r>
          </w:p>
        </w:tc>
        <w:tc>
          <w:tcPr>
            <w:tcW w:w="3398" w:type="dxa"/>
          </w:tcPr>
          <w:p w:rsidR="00B81A05" w:rsidRPr="00C032A7" w:rsidRDefault="00B81A05" w:rsidP="00167E54">
            <w:pPr>
              <w:tabs>
                <w:tab w:val="left" w:pos="317"/>
              </w:tabs>
              <w:ind w:left="34"/>
            </w:pPr>
            <w:bookmarkStart w:id="4" w:name="_GoBack"/>
            <w:bookmarkEnd w:id="4"/>
            <w:r w:rsidRPr="00C032A7">
              <w:t>Готовность соблюдать нормы экологической безопасности; определять направления р</w:t>
            </w:r>
            <w:r w:rsidRPr="00C032A7">
              <w:t>е</w:t>
            </w:r>
            <w:r w:rsidRPr="00C032A7">
              <w:t>сурсосбережения в рамках профессиональной деятельн</w:t>
            </w:r>
            <w:r w:rsidRPr="00C032A7">
              <w:t>о</w:t>
            </w:r>
            <w:r w:rsidRPr="00C032A7">
              <w:t xml:space="preserve">сти. </w:t>
            </w:r>
          </w:p>
          <w:p w:rsidR="00B81A05" w:rsidRDefault="00B81A05" w:rsidP="00167E54">
            <w:pPr>
              <w:tabs>
                <w:tab w:val="left" w:pos="1260"/>
              </w:tabs>
            </w:pPr>
            <w:r w:rsidRPr="00C032A7">
              <w:t>Знает правила экологической безопасности при ведении профессиональной деятельн</w:t>
            </w:r>
            <w:r w:rsidRPr="00C032A7">
              <w:t>о</w:t>
            </w:r>
            <w:r w:rsidRPr="00C032A7">
              <w:t>сти; основные ресурсы, заде</w:t>
            </w:r>
            <w:r w:rsidRPr="00C032A7">
              <w:t>й</w:t>
            </w:r>
            <w:r w:rsidRPr="00C032A7">
              <w:t>ствованные в профессионал</w:t>
            </w:r>
            <w:r w:rsidRPr="00C032A7">
              <w:t>ь</w:t>
            </w:r>
            <w:r w:rsidRPr="00C032A7">
              <w:t>ной деятельности; пути обе</w:t>
            </w:r>
            <w:r w:rsidRPr="00C032A7">
              <w:t>с</w:t>
            </w:r>
            <w:r w:rsidRPr="00C032A7">
              <w:t>печения ресурсосбережения.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 xml:space="preserve">ОК 08 </w:t>
            </w:r>
            <w:r w:rsidRPr="00DF1899">
              <w:t>Использовать средства физической культуры для с</w:t>
            </w:r>
            <w:r w:rsidRPr="00DF1899">
              <w:t>о</w:t>
            </w:r>
            <w:r w:rsidRPr="00DF1899">
              <w:t>хранения и укрепления здор</w:t>
            </w:r>
            <w:r w:rsidRPr="00DF1899">
              <w:t>о</w:t>
            </w:r>
            <w:r w:rsidRPr="00DF1899">
              <w:t>вья в процессе професси</w:t>
            </w:r>
            <w:r w:rsidRPr="00DF1899">
              <w:t>о</w:t>
            </w:r>
            <w:r w:rsidRPr="00DF1899">
              <w:t>нальной деятельности и по</w:t>
            </w:r>
            <w:r w:rsidRPr="00DF1899">
              <w:t>д</w:t>
            </w:r>
            <w:r w:rsidRPr="00DF1899">
              <w:t>держания необходимого уро</w:t>
            </w:r>
            <w:r w:rsidRPr="00DF1899">
              <w:t>в</w:t>
            </w:r>
            <w:r w:rsidRPr="00DF1899">
              <w:t>ня физической подготовле</w:t>
            </w:r>
            <w:r w:rsidRPr="00DF1899">
              <w:t>н</w:t>
            </w:r>
            <w:r w:rsidRPr="00DF1899">
              <w:t>ности;</w:t>
            </w:r>
          </w:p>
        </w:tc>
        <w:tc>
          <w:tcPr>
            <w:tcW w:w="3398" w:type="dxa"/>
          </w:tcPr>
          <w:p w:rsidR="00B81A05" w:rsidRDefault="00B81A05" w:rsidP="00C53DAA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Умеет применять раци</w:t>
            </w:r>
            <w:r w:rsidRPr="00C032A7">
              <w:t>о</w:t>
            </w:r>
            <w:r w:rsidRPr="00C032A7">
              <w:t>нальные приемы двигател</w:t>
            </w:r>
            <w:r w:rsidRPr="00C032A7">
              <w:t>ь</w:t>
            </w:r>
            <w:r w:rsidRPr="00C032A7">
              <w:t>ных функций в професси</w:t>
            </w:r>
            <w:r w:rsidRPr="00C032A7">
              <w:t>о</w:t>
            </w:r>
            <w:r w:rsidRPr="00C032A7">
              <w:t>нальной деятельности, пол</w:t>
            </w:r>
            <w:r w:rsidRPr="00C032A7">
              <w:t>ь</w:t>
            </w:r>
            <w:r w:rsidRPr="00C032A7">
              <w:t>зоваться средствами проф</w:t>
            </w:r>
            <w:r w:rsidRPr="00C032A7">
              <w:t>и</w:t>
            </w:r>
            <w:r w:rsidRPr="00C032A7">
              <w:t>лактики перенапряжения х</w:t>
            </w:r>
            <w:r w:rsidRPr="00C032A7">
              <w:t>а</w:t>
            </w:r>
            <w:r w:rsidRPr="00C032A7">
              <w:t>рактерными для данной пр</w:t>
            </w:r>
            <w:r w:rsidRPr="00C032A7">
              <w:t>о</w:t>
            </w:r>
            <w:r w:rsidRPr="00C032A7">
              <w:t>фессии.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 xml:space="preserve">ОК 09 </w:t>
            </w:r>
            <w:r w:rsidRPr="00DF1899">
              <w:t>Пользоваться профе</w:t>
            </w:r>
            <w:r w:rsidRPr="00DF1899">
              <w:t>с</w:t>
            </w:r>
            <w:r w:rsidRPr="00DF1899">
              <w:t>сиональной документацией на государственном и иностра</w:t>
            </w:r>
            <w:r w:rsidRPr="00DF1899">
              <w:t>н</w:t>
            </w:r>
            <w:r w:rsidRPr="00DF1899">
              <w:t>ном языках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Умеет применять средства информационных технологий для решения профессионал</w:t>
            </w:r>
            <w:r w:rsidRPr="00C032A7">
              <w:t>ь</w:t>
            </w:r>
            <w:r w:rsidRPr="00C032A7">
              <w:t>ных задач; использовать с</w:t>
            </w:r>
            <w:r w:rsidRPr="00C032A7">
              <w:t>о</w:t>
            </w:r>
            <w:r w:rsidRPr="00C032A7">
              <w:t>временное программное обе</w:t>
            </w:r>
            <w:r w:rsidRPr="00C032A7">
              <w:t>с</w:t>
            </w:r>
            <w:r w:rsidRPr="00C032A7">
              <w:t>печение</w:t>
            </w:r>
            <w:r>
              <w:t>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Знает программное обеспеч</w:t>
            </w:r>
            <w:r w:rsidRPr="00C032A7">
              <w:t>е</w:t>
            </w:r>
            <w:r w:rsidRPr="00C032A7">
              <w:t>ние в профессиональной де</w:t>
            </w:r>
            <w:r w:rsidRPr="00C032A7">
              <w:t>я</w:t>
            </w:r>
            <w:r w:rsidRPr="00C032A7">
              <w:t>тельности.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</w:tbl>
    <w:p w:rsidR="00B81A05" w:rsidRDefault="00B81A05" w:rsidP="00B81A05">
      <w:pPr>
        <w:tabs>
          <w:tab w:val="left" w:pos="1260"/>
        </w:tabs>
      </w:pPr>
    </w:p>
    <w:p w:rsidR="00B81A05" w:rsidRPr="00B81A05" w:rsidRDefault="00B81A05" w:rsidP="00B81A05">
      <w:pPr>
        <w:tabs>
          <w:tab w:val="left" w:pos="1260"/>
        </w:tabs>
        <w:sectPr w:rsidR="00B81A05" w:rsidRPr="00B81A05" w:rsidSect="009B328C">
          <w:pgSz w:w="11907" w:h="16840"/>
          <w:pgMar w:top="1134" w:right="851" w:bottom="992" w:left="851" w:header="709" w:footer="709" w:gutter="0"/>
          <w:cols w:space="720"/>
        </w:sectPr>
      </w:pPr>
      <w:r>
        <w:tab/>
      </w:r>
    </w:p>
    <w:p w:rsidR="002C0D93" w:rsidRDefault="002C0D93" w:rsidP="00C71AB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C0D93" w:rsidRDefault="002C0D93" w:rsidP="00C71AB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71ABA" w:rsidRDefault="00C71ABA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71AB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73FC5" w:rsidRPr="005C1794" w:rsidRDefault="00973FC5" w:rsidP="00C71ABA">
      <w:pPr>
        <w:pStyle w:val="40"/>
        <w:framePr w:wrap="none" w:vAnchor="page" w:hAnchor="page" w:x="1274" w:y="1431"/>
        <w:shd w:val="clear" w:color="auto" w:fill="auto"/>
        <w:tabs>
          <w:tab w:val="left" w:pos="451"/>
        </w:tabs>
        <w:spacing w:after="0" w:line="230" w:lineRule="exact"/>
        <w:ind w:left="709"/>
        <w:jc w:val="both"/>
      </w:pPr>
    </w:p>
    <w:sectPr w:rsidR="00973FC5" w:rsidRPr="005C1794" w:rsidSect="002B558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AB" w:rsidRDefault="005A0BAB">
      <w:r>
        <w:separator/>
      </w:r>
    </w:p>
  </w:endnote>
  <w:endnote w:type="continuationSeparator" w:id="0">
    <w:p w:rsidR="005A0BAB" w:rsidRDefault="005A0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50" w:rsidRDefault="000E1550" w:rsidP="00762D5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E1550" w:rsidRDefault="000E1550" w:rsidP="00C633FB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50" w:rsidRDefault="000E1550" w:rsidP="00762D5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53DAA">
      <w:rPr>
        <w:rStyle w:val="af0"/>
        <w:noProof/>
      </w:rPr>
      <w:t>28</w:t>
    </w:r>
    <w:r>
      <w:rPr>
        <w:rStyle w:val="af0"/>
      </w:rPr>
      <w:fldChar w:fldCharType="end"/>
    </w:r>
  </w:p>
  <w:p w:rsidR="000E1550" w:rsidRDefault="000E1550" w:rsidP="00C633FB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AB" w:rsidRDefault="005A0BAB">
      <w:r>
        <w:separator/>
      </w:r>
    </w:p>
  </w:footnote>
  <w:footnote w:type="continuationSeparator" w:id="0">
    <w:p w:rsidR="005A0BAB" w:rsidRDefault="005A0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1A55"/>
    <w:multiLevelType w:val="hybridMultilevel"/>
    <w:tmpl w:val="66C4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D05B3"/>
    <w:multiLevelType w:val="multilevel"/>
    <w:tmpl w:val="295630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84B5774"/>
    <w:multiLevelType w:val="hybridMultilevel"/>
    <w:tmpl w:val="9516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05269"/>
    <w:multiLevelType w:val="hybridMultilevel"/>
    <w:tmpl w:val="A35C9CA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5AD61721"/>
    <w:multiLevelType w:val="hybridMultilevel"/>
    <w:tmpl w:val="8632D6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E7160"/>
    <w:multiLevelType w:val="hybridMultilevel"/>
    <w:tmpl w:val="31005DDA"/>
    <w:lvl w:ilvl="0" w:tplc="223260A0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DF07E1"/>
    <w:multiLevelType w:val="hybridMultilevel"/>
    <w:tmpl w:val="FE12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41070"/>
    <w:multiLevelType w:val="hybridMultilevel"/>
    <w:tmpl w:val="447A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05F5A"/>
    <w:multiLevelType w:val="hybridMultilevel"/>
    <w:tmpl w:val="7C3EC0A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34D3"/>
    <w:rsid w:val="00010B1D"/>
    <w:rsid w:val="00013A54"/>
    <w:rsid w:val="00016675"/>
    <w:rsid w:val="00024DE4"/>
    <w:rsid w:val="000257D0"/>
    <w:rsid w:val="00030102"/>
    <w:rsid w:val="00033709"/>
    <w:rsid w:val="00033BD9"/>
    <w:rsid w:val="00040E09"/>
    <w:rsid w:val="000437FD"/>
    <w:rsid w:val="00044572"/>
    <w:rsid w:val="0004786A"/>
    <w:rsid w:val="000478DE"/>
    <w:rsid w:val="00052A45"/>
    <w:rsid w:val="0005406D"/>
    <w:rsid w:val="00054159"/>
    <w:rsid w:val="00060370"/>
    <w:rsid w:val="000603C9"/>
    <w:rsid w:val="00064D79"/>
    <w:rsid w:val="00066AC5"/>
    <w:rsid w:val="0007474F"/>
    <w:rsid w:val="00074CF0"/>
    <w:rsid w:val="00077E6E"/>
    <w:rsid w:val="0008446C"/>
    <w:rsid w:val="000929DA"/>
    <w:rsid w:val="000948D6"/>
    <w:rsid w:val="000A28F1"/>
    <w:rsid w:val="000A5D50"/>
    <w:rsid w:val="000A6417"/>
    <w:rsid w:val="000B32FB"/>
    <w:rsid w:val="000B6FC6"/>
    <w:rsid w:val="000B7686"/>
    <w:rsid w:val="000D2766"/>
    <w:rsid w:val="000D5CDF"/>
    <w:rsid w:val="000E1550"/>
    <w:rsid w:val="000E3F39"/>
    <w:rsid w:val="000E7389"/>
    <w:rsid w:val="000F1E74"/>
    <w:rsid w:val="000F370D"/>
    <w:rsid w:val="000F5F1D"/>
    <w:rsid w:val="000F7263"/>
    <w:rsid w:val="000F74B1"/>
    <w:rsid w:val="00103B9F"/>
    <w:rsid w:val="00104AF9"/>
    <w:rsid w:val="00106480"/>
    <w:rsid w:val="00106C03"/>
    <w:rsid w:val="00106EA9"/>
    <w:rsid w:val="0011375E"/>
    <w:rsid w:val="00122CE7"/>
    <w:rsid w:val="00127BA0"/>
    <w:rsid w:val="00132039"/>
    <w:rsid w:val="0014316E"/>
    <w:rsid w:val="0014522E"/>
    <w:rsid w:val="00155DB6"/>
    <w:rsid w:val="001573B6"/>
    <w:rsid w:val="00161062"/>
    <w:rsid w:val="00163796"/>
    <w:rsid w:val="00164928"/>
    <w:rsid w:val="00167E54"/>
    <w:rsid w:val="00174132"/>
    <w:rsid w:val="001804CB"/>
    <w:rsid w:val="001976EB"/>
    <w:rsid w:val="001A14F3"/>
    <w:rsid w:val="001A7C8C"/>
    <w:rsid w:val="001B26F1"/>
    <w:rsid w:val="001B40C3"/>
    <w:rsid w:val="001C4944"/>
    <w:rsid w:val="001C5096"/>
    <w:rsid w:val="001D0E7B"/>
    <w:rsid w:val="001D2214"/>
    <w:rsid w:val="001D47E1"/>
    <w:rsid w:val="001D6737"/>
    <w:rsid w:val="001D7CA9"/>
    <w:rsid w:val="001E227C"/>
    <w:rsid w:val="001F6DAC"/>
    <w:rsid w:val="0020650B"/>
    <w:rsid w:val="00206C48"/>
    <w:rsid w:val="00210FB5"/>
    <w:rsid w:val="00216D2B"/>
    <w:rsid w:val="00220E9B"/>
    <w:rsid w:val="0022405D"/>
    <w:rsid w:val="002362BE"/>
    <w:rsid w:val="00245C19"/>
    <w:rsid w:val="002559F4"/>
    <w:rsid w:val="002560EA"/>
    <w:rsid w:val="00264F07"/>
    <w:rsid w:val="00265AFD"/>
    <w:rsid w:val="00272957"/>
    <w:rsid w:val="00273CF6"/>
    <w:rsid w:val="002805F0"/>
    <w:rsid w:val="002809C9"/>
    <w:rsid w:val="002830A1"/>
    <w:rsid w:val="002A118F"/>
    <w:rsid w:val="002B3086"/>
    <w:rsid w:val="002B4C5E"/>
    <w:rsid w:val="002B5589"/>
    <w:rsid w:val="002B76DD"/>
    <w:rsid w:val="002C0D93"/>
    <w:rsid w:val="002C5160"/>
    <w:rsid w:val="002D0793"/>
    <w:rsid w:val="002D3ABC"/>
    <w:rsid w:val="002E2679"/>
    <w:rsid w:val="002E7F19"/>
    <w:rsid w:val="002F07E2"/>
    <w:rsid w:val="002F10F6"/>
    <w:rsid w:val="002F118B"/>
    <w:rsid w:val="00300931"/>
    <w:rsid w:val="003029BA"/>
    <w:rsid w:val="00303840"/>
    <w:rsid w:val="00306757"/>
    <w:rsid w:val="0030753F"/>
    <w:rsid w:val="003142AC"/>
    <w:rsid w:val="00314B5F"/>
    <w:rsid w:val="003228D8"/>
    <w:rsid w:val="003233B0"/>
    <w:rsid w:val="003275AB"/>
    <w:rsid w:val="003301C0"/>
    <w:rsid w:val="00335812"/>
    <w:rsid w:val="0033677B"/>
    <w:rsid w:val="003509A1"/>
    <w:rsid w:val="00362C00"/>
    <w:rsid w:val="00363900"/>
    <w:rsid w:val="003648A6"/>
    <w:rsid w:val="00364FCA"/>
    <w:rsid w:val="00365347"/>
    <w:rsid w:val="00373BE3"/>
    <w:rsid w:val="00374E29"/>
    <w:rsid w:val="00376E5E"/>
    <w:rsid w:val="00395AAD"/>
    <w:rsid w:val="003A2BB1"/>
    <w:rsid w:val="003A5E41"/>
    <w:rsid w:val="003B2B6F"/>
    <w:rsid w:val="003B4EDB"/>
    <w:rsid w:val="003C0470"/>
    <w:rsid w:val="003C1E2E"/>
    <w:rsid w:val="003C24A1"/>
    <w:rsid w:val="003C5AF2"/>
    <w:rsid w:val="003D2C60"/>
    <w:rsid w:val="003D341E"/>
    <w:rsid w:val="003E0492"/>
    <w:rsid w:val="003E0FBC"/>
    <w:rsid w:val="003E1B5E"/>
    <w:rsid w:val="003E6E1B"/>
    <w:rsid w:val="003F04C2"/>
    <w:rsid w:val="003F71F0"/>
    <w:rsid w:val="00403229"/>
    <w:rsid w:val="00406D5B"/>
    <w:rsid w:val="00413F18"/>
    <w:rsid w:val="0041462C"/>
    <w:rsid w:val="00415AD4"/>
    <w:rsid w:val="00422BDE"/>
    <w:rsid w:val="00422C90"/>
    <w:rsid w:val="004230A0"/>
    <w:rsid w:val="0042381A"/>
    <w:rsid w:val="0043551B"/>
    <w:rsid w:val="00435F0B"/>
    <w:rsid w:val="0044305C"/>
    <w:rsid w:val="004502CD"/>
    <w:rsid w:val="00463EFB"/>
    <w:rsid w:val="00470413"/>
    <w:rsid w:val="00474DFA"/>
    <w:rsid w:val="004759F0"/>
    <w:rsid w:val="00480D6F"/>
    <w:rsid w:val="00481D2D"/>
    <w:rsid w:val="00492935"/>
    <w:rsid w:val="00492BE6"/>
    <w:rsid w:val="004A0E22"/>
    <w:rsid w:val="004A3AC0"/>
    <w:rsid w:val="004A459E"/>
    <w:rsid w:val="004A7258"/>
    <w:rsid w:val="004B26DC"/>
    <w:rsid w:val="004C3D21"/>
    <w:rsid w:val="004C4D3F"/>
    <w:rsid w:val="004C79A1"/>
    <w:rsid w:val="004D1877"/>
    <w:rsid w:val="004D764C"/>
    <w:rsid w:val="004E2076"/>
    <w:rsid w:val="004E2CCE"/>
    <w:rsid w:val="004E615E"/>
    <w:rsid w:val="004F2F28"/>
    <w:rsid w:val="004F69AC"/>
    <w:rsid w:val="00502441"/>
    <w:rsid w:val="005040D8"/>
    <w:rsid w:val="00507C34"/>
    <w:rsid w:val="00512333"/>
    <w:rsid w:val="00520784"/>
    <w:rsid w:val="005239FC"/>
    <w:rsid w:val="00531020"/>
    <w:rsid w:val="005360BB"/>
    <w:rsid w:val="005421DF"/>
    <w:rsid w:val="00543349"/>
    <w:rsid w:val="00543733"/>
    <w:rsid w:val="005544BD"/>
    <w:rsid w:val="00570A4A"/>
    <w:rsid w:val="0058267B"/>
    <w:rsid w:val="0058449B"/>
    <w:rsid w:val="00586B54"/>
    <w:rsid w:val="00590A01"/>
    <w:rsid w:val="0059554C"/>
    <w:rsid w:val="00595D72"/>
    <w:rsid w:val="00596B16"/>
    <w:rsid w:val="005A0BAB"/>
    <w:rsid w:val="005A2150"/>
    <w:rsid w:val="005A51FF"/>
    <w:rsid w:val="005A5A89"/>
    <w:rsid w:val="005A6D17"/>
    <w:rsid w:val="005B1CFA"/>
    <w:rsid w:val="005B2AF9"/>
    <w:rsid w:val="005B5F6C"/>
    <w:rsid w:val="005B643A"/>
    <w:rsid w:val="005B7046"/>
    <w:rsid w:val="005C1794"/>
    <w:rsid w:val="005C18EA"/>
    <w:rsid w:val="005D0233"/>
    <w:rsid w:val="005D09B7"/>
    <w:rsid w:val="005D342B"/>
    <w:rsid w:val="005D5088"/>
    <w:rsid w:val="005E28CE"/>
    <w:rsid w:val="005E5CE1"/>
    <w:rsid w:val="005F2A77"/>
    <w:rsid w:val="006045E1"/>
    <w:rsid w:val="0061504E"/>
    <w:rsid w:val="00620DBD"/>
    <w:rsid w:val="00620E82"/>
    <w:rsid w:val="00621D35"/>
    <w:rsid w:val="00624C15"/>
    <w:rsid w:val="006254FB"/>
    <w:rsid w:val="00625C0E"/>
    <w:rsid w:val="00627E4F"/>
    <w:rsid w:val="00631C2E"/>
    <w:rsid w:val="00631C7F"/>
    <w:rsid w:val="006320D4"/>
    <w:rsid w:val="0063367E"/>
    <w:rsid w:val="006566F9"/>
    <w:rsid w:val="0066108C"/>
    <w:rsid w:val="006662C9"/>
    <w:rsid w:val="00666EB4"/>
    <w:rsid w:val="00672CB6"/>
    <w:rsid w:val="00681DAD"/>
    <w:rsid w:val="00683819"/>
    <w:rsid w:val="006967AC"/>
    <w:rsid w:val="006A0C6D"/>
    <w:rsid w:val="006A3648"/>
    <w:rsid w:val="006A4722"/>
    <w:rsid w:val="006A5323"/>
    <w:rsid w:val="006A6DE1"/>
    <w:rsid w:val="006B1C3E"/>
    <w:rsid w:val="006C176A"/>
    <w:rsid w:val="006D1102"/>
    <w:rsid w:val="006D16A3"/>
    <w:rsid w:val="006D477C"/>
    <w:rsid w:val="006D51CB"/>
    <w:rsid w:val="006D6654"/>
    <w:rsid w:val="006E58D4"/>
    <w:rsid w:val="006E771A"/>
    <w:rsid w:val="006F2021"/>
    <w:rsid w:val="006F73C1"/>
    <w:rsid w:val="006F7BFD"/>
    <w:rsid w:val="0070111B"/>
    <w:rsid w:val="0070409F"/>
    <w:rsid w:val="007041B2"/>
    <w:rsid w:val="00710626"/>
    <w:rsid w:val="00714D34"/>
    <w:rsid w:val="0071553F"/>
    <w:rsid w:val="00730538"/>
    <w:rsid w:val="00735E94"/>
    <w:rsid w:val="00760C4F"/>
    <w:rsid w:val="00762D58"/>
    <w:rsid w:val="00763F4D"/>
    <w:rsid w:val="00765061"/>
    <w:rsid w:val="00766CE9"/>
    <w:rsid w:val="00766D26"/>
    <w:rsid w:val="00772EA2"/>
    <w:rsid w:val="00776962"/>
    <w:rsid w:val="00780509"/>
    <w:rsid w:val="00781677"/>
    <w:rsid w:val="00785AB3"/>
    <w:rsid w:val="00793311"/>
    <w:rsid w:val="00795791"/>
    <w:rsid w:val="007A3134"/>
    <w:rsid w:val="007A7067"/>
    <w:rsid w:val="007A7C41"/>
    <w:rsid w:val="007B251A"/>
    <w:rsid w:val="007B579D"/>
    <w:rsid w:val="007C0912"/>
    <w:rsid w:val="007C0926"/>
    <w:rsid w:val="007C735C"/>
    <w:rsid w:val="007E2272"/>
    <w:rsid w:val="007E30AF"/>
    <w:rsid w:val="007E3FB7"/>
    <w:rsid w:val="007E587B"/>
    <w:rsid w:val="007F0B3C"/>
    <w:rsid w:val="007F7559"/>
    <w:rsid w:val="008078CA"/>
    <w:rsid w:val="00810562"/>
    <w:rsid w:val="00814B45"/>
    <w:rsid w:val="00816B36"/>
    <w:rsid w:val="00816D78"/>
    <w:rsid w:val="008233FC"/>
    <w:rsid w:val="008435E4"/>
    <w:rsid w:val="008442B0"/>
    <w:rsid w:val="00847C99"/>
    <w:rsid w:val="00862314"/>
    <w:rsid w:val="00863303"/>
    <w:rsid w:val="00873B0C"/>
    <w:rsid w:val="008743C7"/>
    <w:rsid w:val="00881544"/>
    <w:rsid w:val="00883C7F"/>
    <w:rsid w:val="008944B4"/>
    <w:rsid w:val="008A6D9E"/>
    <w:rsid w:val="008B3081"/>
    <w:rsid w:val="008B4F42"/>
    <w:rsid w:val="008C1B8D"/>
    <w:rsid w:val="008D0CE5"/>
    <w:rsid w:val="008E2112"/>
    <w:rsid w:val="008E65D9"/>
    <w:rsid w:val="008F61DA"/>
    <w:rsid w:val="009006F2"/>
    <w:rsid w:val="00900A9D"/>
    <w:rsid w:val="009010E2"/>
    <w:rsid w:val="00902F0A"/>
    <w:rsid w:val="00903246"/>
    <w:rsid w:val="0092144A"/>
    <w:rsid w:val="00921902"/>
    <w:rsid w:val="00921CAF"/>
    <w:rsid w:val="00941DC1"/>
    <w:rsid w:val="00943F0E"/>
    <w:rsid w:val="009442D2"/>
    <w:rsid w:val="00946518"/>
    <w:rsid w:val="00957766"/>
    <w:rsid w:val="00963770"/>
    <w:rsid w:val="00964014"/>
    <w:rsid w:val="00964095"/>
    <w:rsid w:val="00966270"/>
    <w:rsid w:val="00966C7E"/>
    <w:rsid w:val="009679C2"/>
    <w:rsid w:val="009710D7"/>
    <w:rsid w:val="00973FC5"/>
    <w:rsid w:val="00975BAB"/>
    <w:rsid w:val="00987E2F"/>
    <w:rsid w:val="00992E15"/>
    <w:rsid w:val="009939C2"/>
    <w:rsid w:val="00993C4B"/>
    <w:rsid w:val="009A5C4B"/>
    <w:rsid w:val="009B059F"/>
    <w:rsid w:val="009B08BF"/>
    <w:rsid w:val="009B328C"/>
    <w:rsid w:val="009B36B7"/>
    <w:rsid w:val="009B5AA0"/>
    <w:rsid w:val="009B6D4E"/>
    <w:rsid w:val="009B7A97"/>
    <w:rsid w:val="009D2990"/>
    <w:rsid w:val="009D543E"/>
    <w:rsid w:val="009E16AC"/>
    <w:rsid w:val="009E7B01"/>
    <w:rsid w:val="009F35F5"/>
    <w:rsid w:val="009F388D"/>
    <w:rsid w:val="00A01760"/>
    <w:rsid w:val="00A01D81"/>
    <w:rsid w:val="00A079D2"/>
    <w:rsid w:val="00A108E0"/>
    <w:rsid w:val="00A1183A"/>
    <w:rsid w:val="00A1189D"/>
    <w:rsid w:val="00A2362E"/>
    <w:rsid w:val="00A31337"/>
    <w:rsid w:val="00A36809"/>
    <w:rsid w:val="00A373CA"/>
    <w:rsid w:val="00A428AB"/>
    <w:rsid w:val="00A50E70"/>
    <w:rsid w:val="00A52234"/>
    <w:rsid w:val="00A55148"/>
    <w:rsid w:val="00A55387"/>
    <w:rsid w:val="00A5558C"/>
    <w:rsid w:val="00A559B5"/>
    <w:rsid w:val="00A57092"/>
    <w:rsid w:val="00A60F6E"/>
    <w:rsid w:val="00A67E68"/>
    <w:rsid w:val="00A74573"/>
    <w:rsid w:val="00A74736"/>
    <w:rsid w:val="00A75D91"/>
    <w:rsid w:val="00A80901"/>
    <w:rsid w:val="00A813EB"/>
    <w:rsid w:val="00A81C54"/>
    <w:rsid w:val="00A82299"/>
    <w:rsid w:val="00A905C0"/>
    <w:rsid w:val="00A91822"/>
    <w:rsid w:val="00AA1154"/>
    <w:rsid w:val="00AA482B"/>
    <w:rsid w:val="00AA4ADE"/>
    <w:rsid w:val="00AA5777"/>
    <w:rsid w:val="00AA75E4"/>
    <w:rsid w:val="00AB0C38"/>
    <w:rsid w:val="00AB601B"/>
    <w:rsid w:val="00AB7E5A"/>
    <w:rsid w:val="00AC1026"/>
    <w:rsid w:val="00AE4B4F"/>
    <w:rsid w:val="00AF0C9B"/>
    <w:rsid w:val="00AF2D41"/>
    <w:rsid w:val="00B02262"/>
    <w:rsid w:val="00B039C1"/>
    <w:rsid w:val="00B06A4C"/>
    <w:rsid w:val="00B10B22"/>
    <w:rsid w:val="00B1102C"/>
    <w:rsid w:val="00B164EE"/>
    <w:rsid w:val="00B16EBE"/>
    <w:rsid w:val="00B224EF"/>
    <w:rsid w:val="00B23884"/>
    <w:rsid w:val="00B23E0F"/>
    <w:rsid w:val="00B2420E"/>
    <w:rsid w:val="00B30E9D"/>
    <w:rsid w:val="00B3594D"/>
    <w:rsid w:val="00B42F55"/>
    <w:rsid w:val="00B519A1"/>
    <w:rsid w:val="00B54E45"/>
    <w:rsid w:val="00B56BE2"/>
    <w:rsid w:val="00B56D52"/>
    <w:rsid w:val="00B645B4"/>
    <w:rsid w:val="00B67D2E"/>
    <w:rsid w:val="00B70ED8"/>
    <w:rsid w:val="00B81A05"/>
    <w:rsid w:val="00B86673"/>
    <w:rsid w:val="00B86843"/>
    <w:rsid w:val="00B87620"/>
    <w:rsid w:val="00B90A4D"/>
    <w:rsid w:val="00B90F8D"/>
    <w:rsid w:val="00B93760"/>
    <w:rsid w:val="00B97E21"/>
    <w:rsid w:val="00BB1445"/>
    <w:rsid w:val="00BB25DA"/>
    <w:rsid w:val="00BB40E1"/>
    <w:rsid w:val="00BB4B5C"/>
    <w:rsid w:val="00BB5632"/>
    <w:rsid w:val="00BC0AAA"/>
    <w:rsid w:val="00BC631A"/>
    <w:rsid w:val="00BC7608"/>
    <w:rsid w:val="00BD27C6"/>
    <w:rsid w:val="00BD4709"/>
    <w:rsid w:val="00BE4D0C"/>
    <w:rsid w:val="00BE5AC2"/>
    <w:rsid w:val="00BE6D72"/>
    <w:rsid w:val="00BF58AE"/>
    <w:rsid w:val="00BF6BDD"/>
    <w:rsid w:val="00C0365B"/>
    <w:rsid w:val="00C12846"/>
    <w:rsid w:val="00C14BAD"/>
    <w:rsid w:val="00C150AB"/>
    <w:rsid w:val="00C17336"/>
    <w:rsid w:val="00C33EE8"/>
    <w:rsid w:val="00C362C2"/>
    <w:rsid w:val="00C41809"/>
    <w:rsid w:val="00C50B8D"/>
    <w:rsid w:val="00C52589"/>
    <w:rsid w:val="00C53DAA"/>
    <w:rsid w:val="00C54F57"/>
    <w:rsid w:val="00C633FB"/>
    <w:rsid w:val="00C63DCC"/>
    <w:rsid w:val="00C71ABA"/>
    <w:rsid w:val="00C73A47"/>
    <w:rsid w:val="00C7521D"/>
    <w:rsid w:val="00C85C77"/>
    <w:rsid w:val="00C879D2"/>
    <w:rsid w:val="00C92546"/>
    <w:rsid w:val="00C935CB"/>
    <w:rsid w:val="00C94FAB"/>
    <w:rsid w:val="00CA4065"/>
    <w:rsid w:val="00CA4E38"/>
    <w:rsid w:val="00CA620B"/>
    <w:rsid w:val="00CB0575"/>
    <w:rsid w:val="00CB3165"/>
    <w:rsid w:val="00CC1CCC"/>
    <w:rsid w:val="00CC39AF"/>
    <w:rsid w:val="00CC72E0"/>
    <w:rsid w:val="00CC783C"/>
    <w:rsid w:val="00CD1014"/>
    <w:rsid w:val="00CD753E"/>
    <w:rsid w:val="00CE188D"/>
    <w:rsid w:val="00CE2CB9"/>
    <w:rsid w:val="00CE3B67"/>
    <w:rsid w:val="00CE4132"/>
    <w:rsid w:val="00CF6184"/>
    <w:rsid w:val="00CF68A5"/>
    <w:rsid w:val="00D04456"/>
    <w:rsid w:val="00D116F9"/>
    <w:rsid w:val="00D16550"/>
    <w:rsid w:val="00D2035F"/>
    <w:rsid w:val="00D360F6"/>
    <w:rsid w:val="00D36A41"/>
    <w:rsid w:val="00D4523B"/>
    <w:rsid w:val="00D57B49"/>
    <w:rsid w:val="00D64AE3"/>
    <w:rsid w:val="00D665D1"/>
    <w:rsid w:val="00D668BC"/>
    <w:rsid w:val="00D73DA2"/>
    <w:rsid w:val="00D83C93"/>
    <w:rsid w:val="00D84DF2"/>
    <w:rsid w:val="00D86AA9"/>
    <w:rsid w:val="00D922EF"/>
    <w:rsid w:val="00D9313F"/>
    <w:rsid w:val="00D968B3"/>
    <w:rsid w:val="00DA7D8B"/>
    <w:rsid w:val="00DB1DF0"/>
    <w:rsid w:val="00DB343C"/>
    <w:rsid w:val="00DB3CC9"/>
    <w:rsid w:val="00DC51AB"/>
    <w:rsid w:val="00DD1968"/>
    <w:rsid w:val="00DF0403"/>
    <w:rsid w:val="00DF1538"/>
    <w:rsid w:val="00DF4E91"/>
    <w:rsid w:val="00DF6DC0"/>
    <w:rsid w:val="00DF6F97"/>
    <w:rsid w:val="00E04B07"/>
    <w:rsid w:val="00E057EE"/>
    <w:rsid w:val="00E10A04"/>
    <w:rsid w:val="00E1397B"/>
    <w:rsid w:val="00E1401B"/>
    <w:rsid w:val="00E177CE"/>
    <w:rsid w:val="00E21C40"/>
    <w:rsid w:val="00E37EB3"/>
    <w:rsid w:val="00E41E40"/>
    <w:rsid w:val="00E43964"/>
    <w:rsid w:val="00E441C2"/>
    <w:rsid w:val="00E52014"/>
    <w:rsid w:val="00E557C9"/>
    <w:rsid w:val="00E63F11"/>
    <w:rsid w:val="00E746F8"/>
    <w:rsid w:val="00E81AAE"/>
    <w:rsid w:val="00E854B7"/>
    <w:rsid w:val="00E929DC"/>
    <w:rsid w:val="00E9310F"/>
    <w:rsid w:val="00E976AB"/>
    <w:rsid w:val="00EA70D3"/>
    <w:rsid w:val="00EB3162"/>
    <w:rsid w:val="00EC0516"/>
    <w:rsid w:val="00EC4665"/>
    <w:rsid w:val="00ED3F41"/>
    <w:rsid w:val="00ED4CC9"/>
    <w:rsid w:val="00ED678C"/>
    <w:rsid w:val="00ED7C98"/>
    <w:rsid w:val="00EE4315"/>
    <w:rsid w:val="00EE6B71"/>
    <w:rsid w:val="00EF0AD9"/>
    <w:rsid w:val="00EF3309"/>
    <w:rsid w:val="00EF39AE"/>
    <w:rsid w:val="00F02A3E"/>
    <w:rsid w:val="00F02DDE"/>
    <w:rsid w:val="00F03990"/>
    <w:rsid w:val="00F0550E"/>
    <w:rsid w:val="00F07AA7"/>
    <w:rsid w:val="00F169A2"/>
    <w:rsid w:val="00F17943"/>
    <w:rsid w:val="00F225DD"/>
    <w:rsid w:val="00F254EA"/>
    <w:rsid w:val="00F25BB6"/>
    <w:rsid w:val="00F31171"/>
    <w:rsid w:val="00F31F96"/>
    <w:rsid w:val="00F34FB3"/>
    <w:rsid w:val="00F4731F"/>
    <w:rsid w:val="00F52BAA"/>
    <w:rsid w:val="00F619AF"/>
    <w:rsid w:val="00F63EFB"/>
    <w:rsid w:val="00F66223"/>
    <w:rsid w:val="00F701C7"/>
    <w:rsid w:val="00F7345F"/>
    <w:rsid w:val="00F7462A"/>
    <w:rsid w:val="00F76771"/>
    <w:rsid w:val="00F833D7"/>
    <w:rsid w:val="00F9151D"/>
    <w:rsid w:val="00F944F3"/>
    <w:rsid w:val="00FA2F97"/>
    <w:rsid w:val="00FB6E93"/>
    <w:rsid w:val="00FC2D80"/>
    <w:rsid w:val="00FC3E06"/>
    <w:rsid w:val="00FC48AD"/>
    <w:rsid w:val="00FC54EA"/>
    <w:rsid w:val="00FD00D5"/>
    <w:rsid w:val="00FE1807"/>
    <w:rsid w:val="00FE4DCB"/>
    <w:rsid w:val="00FF0C3D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0445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0445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C633FB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C633FB"/>
  </w:style>
  <w:style w:type="paragraph" w:styleId="af1">
    <w:name w:val="header"/>
    <w:basedOn w:val="a"/>
    <w:rsid w:val="00762D58"/>
    <w:pPr>
      <w:tabs>
        <w:tab w:val="center" w:pos="4677"/>
        <w:tab w:val="right" w:pos="9355"/>
      </w:tabs>
    </w:pPr>
  </w:style>
  <w:style w:type="character" w:styleId="af2">
    <w:name w:val="Hyperlink"/>
    <w:basedOn w:val="a0"/>
    <w:uiPriority w:val="99"/>
    <w:rsid w:val="00814B4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04457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90">
    <w:name w:val="Заголовок 9 Знак"/>
    <w:basedOn w:val="a0"/>
    <w:link w:val="9"/>
    <w:semiHidden/>
    <w:rsid w:val="00044572"/>
    <w:rPr>
      <w:rFonts w:ascii="Cambria" w:hAnsi="Cambria"/>
      <w:sz w:val="22"/>
      <w:szCs w:val="22"/>
      <w:lang w:val="ru-RU" w:eastAsia="ru-RU" w:bidi="ar-SA"/>
    </w:rPr>
  </w:style>
  <w:style w:type="character" w:customStyle="1" w:styleId="5">
    <w:name w:val="Заголовок №5_"/>
    <w:basedOn w:val="a0"/>
    <w:link w:val="50"/>
    <w:rsid w:val="00BB40E1"/>
    <w:rPr>
      <w:b/>
      <w:bCs/>
      <w:spacing w:val="9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BB40E1"/>
    <w:pPr>
      <w:widowControl w:val="0"/>
      <w:shd w:val="clear" w:color="auto" w:fill="FFFFFF"/>
      <w:spacing w:before="3900" w:after="900" w:line="240" w:lineRule="atLeast"/>
      <w:jc w:val="center"/>
      <w:outlineLvl w:val="4"/>
    </w:pPr>
    <w:rPr>
      <w:b/>
      <w:bCs/>
      <w:spacing w:val="9"/>
      <w:sz w:val="23"/>
      <w:szCs w:val="23"/>
    </w:rPr>
  </w:style>
  <w:style w:type="character" w:customStyle="1" w:styleId="4">
    <w:name w:val="Основной текст (4)_"/>
    <w:basedOn w:val="a0"/>
    <w:link w:val="40"/>
    <w:rsid w:val="00BB40E1"/>
    <w:rPr>
      <w:b/>
      <w:bCs/>
      <w:spacing w:val="9"/>
      <w:sz w:val="23"/>
      <w:szCs w:val="23"/>
      <w:shd w:val="clear" w:color="auto" w:fill="FFFFFF"/>
    </w:rPr>
  </w:style>
  <w:style w:type="character" w:customStyle="1" w:styleId="6">
    <w:name w:val="Заголовок №6_"/>
    <w:basedOn w:val="a0"/>
    <w:link w:val="61"/>
    <w:rsid w:val="00BB40E1"/>
    <w:rPr>
      <w:b/>
      <w:bCs/>
      <w:spacing w:val="9"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aliases w:val="Интервал 0 pt"/>
    <w:basedOn w:val="a9"/>
    <w:rsid w:val="00BB40E1"/>
    <w:rPr>
      <w:rFonts w:ascii="Times New Roman" w:hAnsi="Times New Roman" w:cs="Times New Roman"/>
      <w:b/>
      <w:bCs/>
      <w:spacing w:val="9"/>
      <w:sz w:val="23"/>
      <w:szCs w:val="23"/>
      <w:u w:val="none"/>
      <w:lang w:val="ru-RU" w:eastAsia="ru-RU" w:bidi="ar-SA"/>
    </w:rPr>
  </w:style>
  <w:style w:type="paragraph" w:customStyle="1" w:styleId="40">
    <w:name w:val="Основной текст (4)"/>
    <w:basedOn w:val="a"/>
    <w:link w:val="4"/>
    <w:rsid w:val="00BB40E1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9"/>
      <w:sz w:val="23"/>
      <w:szCs w:val="23"/>
    </w:rPr>
  </w:style>
  <w:style w:type="paragraph" w:customStyle="1" w:styleId="61">
    <w:name w:val="Заголовок №61"/>
    <w:basedOn w:val="a"/>
    <w:link w:val="6"/>
    <w:rsid w:val="00BB40E1"/>
    <w:pPr>
      <w:widowControl w:val="0"/>
      <w:shd w:val="clear" w:color="auto" w:fill="FFFFFF"/>
      <w:spacing w:line="365" w:lineRule="exact"/>
      <w:jc w:val="both"/>
      <w:outlineLvl w:val="5"/>
    </w:pPr>
    <w:rPr>
      <w:b/>
      <w:bCs/>
      <w:spacing w:val="9"/>
      <w:sz w:val="23"/>
      <w:szCs w:val="23"/>
    </w:rPr>
  </w:style>
  <w:style w:type="character" w:customStyle="1" w:styleId="12">
    <w:name w:val="Основной текст + Полужирный1"/>
    <w:aliases w:val="Интервал 0 pt9"/>
    <w:basedOn w:val="a9"/>
    <w:rsid w:val="00FC2D80"/>
    <w:rPr>
      <w:rFonts w:ascii="Times New Roman" w:hAnsi="Times New Roman" w:cs="Times New Roman"/>
      <w:b/>
      <w:bCs/>
      <w:spacing w:val="9"/>
      <w:sz w:val="23"/>
      <w:szCs w:val="23"/>
      <w:u w:val="none"/>
      <w:lang w:val="ru-RU" w:eastAsia="ru-RU" w:bidi="ar-SA"/>
    </w:rPr>
  </w:style>
  <w:style w:type="character" w:customStyle="1" w:styleId="60">
    <w:name w:val="Заголовок №6"/>
    <w:basedOn w:val="6"/>
    <w:rsid w:val="00FC2D80"/>
    <w:rPr>
      <w:rFonts w:ascii="Times New Roman" w:hAnsi="Times New Roman" w:cs="Times New Roman"/>
      <w:b/>
      <w:bCs/>
      <w:spacing w:val="9"/>
      <w:sz w:val="23"/>
      <w:szCs w:val="23"/>
      <w:u w:val="single"/>
      <w:shd w:val="clear" w:color="auto" w:fill="FFFFFF"/>
    </w:rPr>
  </w:style>
  <w:style w:type="character" w:customStyle="1" w:styleId="100">
    <w:name w:val="Основной текст + 10"/>
    <w:aliases w:val="5 pt,Полужирный,Интервал 0 pt8"/>
    <w:basedOn w:val="a9"/>
    <w:rsid w:val="00FC2D80"/>
    <w:rPr>
      <w:rFonts w:ascii="Times New Roman" w:hAnsi="Times New Roman" w:cs="Times New Roman"/>
      <w:b/>
      <w:bCs/>
      <w:spacing w:val="4"/>
      <w:sz w:val="21"/>
      <w:szCs w:val="21"/>
      <w:u w:val="none"/>
      <w:lang w:val="ru-RU" w:eastAsia="ru-RU" w:bidi="ar-SA"/>
    </w:rPr>
  </w:style>
  <w:style w:type="character" w:customStyle="1" w:styleId="10pt">
    <w:name w:val="Основной текст + 10 pt"/>
    <w:aliases w:val="Полужирный2,Интервал 0 pt7"/>
    <w:basedOn w:val="a9"/>
    <w:rsid w:val="00FC2D80"/>
    <w:rPr>
      <w:rFonts w:ascii="Times New Roman" w:hAnsi="Times New Roman" w:cs="Times New Roman"/>
      <w:b/>
      <w:bCs/>
      <w:spacing w:val="0"/>
      <w:sz w:val="20"/>
      <w:szCs w:val="20"/>
      <w:u w:val="none"/>
      <w:lang w:val="ru-RU" w:eastAsia="ru-RU" w:bidi="ar-SA"/>
    </w:rPr>
  </w:style>
  <w:style w:type="character" w:customStyle="1" w:styleId="4pt">
    <w:name w:val="Основной текст + 4 pt"/>
    <w:aliases w:val="Интервал 0 pt6"/>
    <w:basedOn w:val="a9"/>
    <w:rsid w:val="00FC2D80"/>
    <w:rPr>
      <w:rFonts w:ascii="Times New Roman" w:hAnsi="Times New Roman" w:cs="Times New Roman"/>
      <w:noProof/>
      <w:spacing w:val="0"/>
      <w:sz w:val="8"/>
      <w:szCs w:val="8"/>
      <w:u w:val="none"/>
      <w:lang w:val="ru-RU" w:eastAsia="ru-RU" w:bidi="ar-SA"/>
    </w:rPr>
  </w:style>
  <w:style w:type="character" w:customStyle="1" w:styleId="af4">
    <w:name w:val="Подпись к таблице_"/>
    <w:basedOn w:val="a0"/>
    <w:link w:val="13"/>
    <w:rsid w:val="0030753F"/>
    <w:rPr>
      <w:b/>
      <w:bCs/>
      <w:spacing w:val="9"/>
      <w:sz w:val="23"/>
      <w:szCs w:val="23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30753F"/>
    <w:pPr>
      <w:widowControl w:val="0"/>
      <w:shd w:val="clear" w:color="auto" w:fill="FFFFFF"/>
      <w:spacing w:line="240" w:lineRule="atLeast"/>
    </w:pPr>
    <w:rPr>
      <w:b/>
      <w:bCs/>
      <w:spacing w:val="9"/>
      <w:sz w:val="23"/>
      <w:szCs w:val="23"/>
    </w:rPr>
  </w:style>
  <w:style w:type="character" w:customStyle="1" w:styleId="8">
    <w:name w:val="Основной текст + 8"/>
    <w:aliases w:val="5 pt4,Полужирный1,Интервал 0 pt5"/>
    <w:basedOn w:val="a9"/>
    <w:rsid w:val="0030753F"/>
    <w:rPr>
      <w:rFonts w:ascii="Times New Roman" w:hAnsi="Times New Roman" w:cs="Times New Roman"/>
      <w:b/>
      <w:bCs/>
      <w:spacing w:val="7"/>
      <w:sz w:val="17"/>
      <w:szCs w:val="17"/>
      <w:u w:val="none"/>
      <w:lang w:val="ru-RU" w:eastAsia="ru-RU" w:bidi="ar-SA"/>
    </w:rPr>
  </w:style>
  <w:style w:type="character" w:customStyle="1" w:styleId="81">
    <w:name w:val="Основной текст + 81"/>
    <w:aliases w:val="5 pt3,Интервал 0 pt4"/>
    <w:basedOn w:val="a9"/>
    <w:rsid w:val="0030753F"/>
    <w:rPr>
      <w:rFonts w:ascii="Times New Roman" w:hAnsi="Times New Roman" w:cs="Times New Roman"/>
      <w:spacing w:val="6"/>
      <w:sz w:val="17"/>
      <w:szCs w:val="17"/>
      <w:u w:val="none"/>
      <w:lang w:val="ru-RU" w:eastAsia="ru-RU" w:bidi="ar-SA"/>
    </w:rPr>
  </w:style>
  <w:style w:type="character" w:customStyle="1" w:styleId="24">
    <w:name w:val="Основной текст (2)_"/>
    <w:basedOn w:val="a0"/>
    <w:link w:val="210"/>
    <w:rsid w:val="0030753F"/>
    <w:rPr>
      <w:spacing w:val="6"/>
      <w:sz w:val="17"/>
      <w:szCs w:val="17"/>
      <w:shd w:val="clear" w:color="auto" w:fill="FFFFFF"/>
    </w:rPr>
  </w:style>
  <w:style w:type="character" w:customStyle="1" w:styleId="25">
    <w:name w:val="Основной текст (2)"/>
    <w:basedOn w:val="24"/>
    <w:rsid w:val="0030753F"/>
    <w:rPr>
      <w:spacing w:val="6"/>
      <w:sz w:val="17"/>
      <w:szCs w:val="17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30753F"/>
    <w:pPr>
      <w:widowControl w:val="0"/>
      <w:shd w:val="clear" w:color="auto" w:fill="FFFFFF"/>
      <w:spacing w:after="3900" w:line="226" w:lineRule="exact"/>
      <w:jc w:val="center"/>
    </w:pPr>
    <w:rPr>
      <w:spacing w:val="6"/>
      <w:sz w:val="17"/>
      <w:szCs w:val="17"/>
    </w:rPr>
  </w:style>
  <w:style w:type="character" w:customStyle="1" w:styleId="51">
    <w:name w:val="Основной текст (5)_"/>
    <w:basedOn w:val="a0"/>
    <w:link w:val="52"/>
    <w:rsid w:val="0030753F"/>
    <w:rPr>
      <w:b/>
      <w:bCs/>
      <w:spacing w:val="7"/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0753F"/>
    <w:pPr>
      <w:widowControl w:val="0"/>
      <w:shd w:val="clear" w:color="auto" w:fill="FFFFFF"/>
      <w:spacing w:line="230" w:lineRule="exact"/>
      <w:jc w:val="both"/>
    </w:pPr>
    <w:rPr>
      <w:b/>
      <w:bCs/>
      <w:spacing w:val="7"/>
      <w:sz w:val="17"/>
      <w:szCs w:val="17"/>
    </w:rPr>
  </w:style>
  <w:style w:type="character" w:customStyle="1" w:styleId="62">
    <w:name w:val="Основной текст + 6"/>
    <w:aliases w:val="5 pt2,Интервал 0 pt3"/>
    <w:basedOn w:val="a9"/>
    <w:rsid w:val="005D5088"/>
    <w:rPr>
      <w:rFonts w:ascii="Times New Roman" w:hAnsi="Times New Roman" w:cs="Times New Roman"/>
      <w:spacing w:val="-8"/>
      <w:sz w:val="13"/>
      <w:szCs w:val="13"/>
      <w:u w:val="none"/>
      <w:lang w:val="en-US" w:eastAsia="en-US" w:bidi="ar-SA"/>
    </w:rPr>
  </w:style>
  <w:style w:type="character" w:customStyle="1" w:styleId="7">
    <w:name w:val="Основной текст + 7"/>
    <w:aliases w:val="5 pt1,Курсив,Интервал 0 pt2"/>
    <w:basedOn w:val="a9"/>
    <w:rsid w:val="000D2766"/>
    <w:rPr>
      <w:rFonts w:ascii="Times New Roman" w:hAnsi="Times New Roman" w:cs="Times New Roman"/>
      <w:i/>
      <w:iCs/>
      <w:spacing w:val="3"/>
      <w:sz w:val="15"/>
      <w:szCs w:val="15"/>
      <w:u w:val="none"/>
      <w:lang w:val="ru-RU" w:eastAsia="ru-RU" w:bidi="ar-SA"/>
    </w:rPr>
  </w:style>
  <w:style w:type="paragraph" w:styleId="af5">
    <w:name w:val="No Spacing"/>
    <w:uiPriority w:val="1"/>
    <w:qFormat/>
    <w:rsid w:val="00AC1026"/>
    <w:rPr>
      <w:rFonts w:eastAsiaTheme="minorHAnsi" w:cstheme="minorBidi"/>
      <w:sz w:val="24"/>
      <w:szCs w:val="22"/>
      <w:lang w:eastAsia="en-US"/>
    </w:rPr>
  </w:style>
  <w:style w:type="paragraph" w:customStyle="1" w:styleId="211">
    <w:name w:val="Список 21"/>
    <w:basedOn w:val="a"/>
    <w:rsid w:val="00C14BAD"/>
    <w:pPr>
      <w:suppressAutoHyphens/>
      <w:ind w:left="566" w:hanging="283"/>
    </w:pPr>
    <w:rPr>
      <w:lang w:eastAsia="ar-SA"/>
    </w:rPr>
  </w:style>
  <w:style w:type="paragraph" w:styleId="af6">
    <w:name w:val="List Paragraph"/>
    <w:basedOn w:val="a"/>
    <w:uiPriority w:val="34"/>
    <w:qFormat/>
    <w:rsid w:val="00C14B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7">
    <w:name w:val="Font Style37"/>
    <w:rsid w:val="00E976AB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976AB"/>
    <w:pPr>
      <w:widowControl w:val="0"/>
      <w:autoSpaceDE w:val="0"/>
      <w:autoSpaceDN w:val="0"/>
      <w:adjustRightInd w:val="0"/>
      <w:spacing w:line="240" w:lineRule="exact"/>
      <w:ind w:firstLine="734"/>
      <w:jc w:val="both"/>
    </w:pPr>
  </w:style>
  <w:style w:type="paragraph" w:customStyle="1" w:styleId="Style17">
    <w:name w:val="Style17"/>
    <w:basedOn w:val="a"/>
    <w:rsid w:val="00E976AB"/>
    <w:pPr>
      <w:widowControl w:val="0"/>
      <w:autoSpaceDE w:val="0"/>
      <w:autoSpaceDN w:val="0"/>
      <w:adjustRightInd w:val="0"/>
      <w:spacing w:line="274" w:lineRule="exact"/>
      <w:ind w:firstLine="278"/>
    </w:pPr>
  </w:style>
  <w:style w:type="paragraph" w:customStyle="1" w:styleId="Style20">
    <w:name w:val="Style20"/>
    <w:basedOn w:val="a"/>
    <w:rsid w:val="00E976AB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71">
    <w:name w:val="Font Style71"/>
    <w:rsid w:val="00E976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rsid w:val="00E976AB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locked/>
    <w:rsid w:val="00E976AB"/>
    <w:rPr>
      <w:sz w:val="24"/>
      <w:szCs w:val="24"/>
    </w:rPr>
  </w:style>
  <w:style w:type="paragraph" w:customStyle="1" w:styleId="Style18">
    <w:name w:val="Style18"/>
    <w:basedOn w:val="a"/>
    <w:uiPriority w:val="99"/>
    <w:rsid w:val="00C71ABA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41">
    <w:name w:val="Font Style41"/>
    <w:uiPriority w:val="99"/>
    <w:rsid w:val="00C71ABA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C12846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31">
    <w:name w:val="Основной текст 3 Знак1"/>
    <w:link w:val="3"/>
    <w:qFormat/>
    <w:locked/>
    <w:rsid w:val="00362C00"/>
    <w:rPr>
      <w:sz w:val="16"/>
      <w:shd w:val="clear" w:color="auto" w:fill="FFFFFF"/>
    </w:rPr>
  </w:style>
  <w:style w:type="paragraph" w:customStyle="1" w:styleId="3">
    <w:name w:val="Основной текст3"/>
    <w:basedOn w:val="a"/>
    <w:link w:val="31"/>
    <w:qFormat/>
    <w:rsid w:val="00362C00"/>
    <w:pPr>
      <w:widowControl w:val="0"/>
      <w:shd w:val="clear" w:color="auto" w:fill="FFFFFF"/>
      <w:suppressAutoHyphens/>
      <w:spacing w:before="1500" w:after="60" w:line="276" w:lineRule="auto"/>
      <w:ind w:hanging="420"/>
    </w:pPr>
    <w:rPr>
      <w:sz w:val="16"/>
      <w:szCs w:val="20"/>
    </w:rPr>
  </w:style>
  <w:style w:type="character" w:customStyle="1" w:styleId="14">
    <w:name w:val="Основной текст1"/>
    <w:qFormat/>
    <w:rsid w:val="002C0D93"/>
    <w:rPr>
      <w:rFonts w:ascii="Times New Roman" w:hAnsi="Times New Roman"/>
      <w:spacing w:val="0"/>
      <w:sz w:val="27"/>
    </w:rPr>
  </w:style>
  <w:style w:type="character" w:customStyle="1" w:styleId="apple-converted-space">
    <w:name w:val="apple-converted-space"/>
    <w:rsid w:val="002C0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ic.academic.ru/dic.nsf/ruwiki/67195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c.academic.ru/dic.nsf/ruwiki/703989" TargetMode="External"/><Relationship Id="rId17" Type="http://schemas.openxmlformats.org/officeDocument/2006/relationships/hyperlink" Target="http://lib-bkm.ru/load/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omoslesa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.academic.ru/dic.nsf/ruwiki/6296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alhandling.ru" TargetMode="External"/><Relationship Id="rId10" Type="http://schemas.openxmlformats.org/officeDocument/2006/relationships/hyperlink" Target="http://dic.academic.ru/dic.nsf/ruwiki/67433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ic.academic.ru/dic.nsf/ruwiki/674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A3843-2DF1-4CA2-9D96-BC298F45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31</Pages>
  <Words>7729</Words>
  <Characters>44056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51682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anv</cp:lastModifiedBy>
  <cp:revision>10</cp:revision>
  <cp:lastPrinted>2023-04-10T06:17:00Z</cp:lastPrinted>
  <dcterms:created xsi:type="dcterms:W3CDTF">2022-12-30T07:27:00Z</dcterms:created>
  <dcterms:modified xsi:type="dcterms:W3CDTF">2024-10-08T11:28:00Z</dcterms:modified>
</cp:coreProperties>
</file>