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110" w:rsidRDefault="00222110" w:rsidP="00CA60FB">
      <w:pPr>
        <w:shd w:val="clear" w:color="auto" w:fill="FFFFFF"/>
        <w:rPr>
          <w:rFonts w:ascii="Times New Roman" w:hAnsi="Times New Roman"/>
          <w:b/>
          <w:bCs/>
          <w:noProof/>
          <w:spacing w:val="-2"/>
          <w:sz w:val="28"/>
          <w:szCs w:val="28"/>
          <w:lang w:eastAsia="ru-RU"/>
        </w:rPr>
      </w:pPr>
    </w:p>
    <w:p w:rsidR="00E125F4" w:rsidRDefault="00E125F4" w:rsidP="00CA60FB">
      <w:pPr>
        <w:shd w:val="clear" w:color="auto" w:fill="FFFFFF"/>
        <w:rPr>
          <w:rFonts w:ascii="Times New Roman" w:hAnsi="Times New Roman"/>
          <w:b/>
          <w:bCs/>
          <w:noProof/>
          <w:spacing w:val="-2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CAD86F" wp14:editId="58DDDA89">
            <wp:extent cx="5990476" cy="82761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90476" cy="82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5F4" w:rsidRDefault="00E125F4" w:rsidP="00CA60FB">
      <w:pPr>
        <w:shd w:val="clear" w:color="auto" w:fill="FFFFFF"/>
        <w:rPr>
          <w:rFonts w:ascii="Times New Roman" w:hAnsi="Times New Roman"/>
          <w:b/>
          <w:bCs/>
          <w:noProof/>
          <w:spacing w:val="-2"/>
          <w:sz w:val="28"/>
          <w:szCs w:val="28"/>
          <w:lang w:eastAsia="ru-RU"/>
        </w:rPr>
      </w:pPr>
    </w:p>
    <w:p w:rsidR="00E125F4" w:rsidRDefault="00E125F4" w:rsidP="00CA60FB">
      <w:pPr>
        <w:shd w:val="clear" w:color="auto" w:fill="FFFFFF"/>
        <w:rPr>
          <w:rFonts w:ascii="Times New Roman" w:hAnsi="Times New Roman"/>
          <w:b/>
          <w:bCs/>
          <w:noProof/>
          <w:spacing w:val="-2"/>
          <w:sz w:val="28"/>
          <w:szCs w:val="28"/>
          <w:lang w:eastAsia="ru-RU"/>
        </w:rPr>
      </w:pPr>
    </w:p>
    <w:p w:rsidR="00E125F4" w:rsidRPr="00684821" w:rsidRDefault="00E125F4" w:rsidP="00CA60FB">
      <w:pPr>
        <w:shd w:val="clear" w:color="auto" w:fill="FFFFFF"/>
        <w:rPr>
          <w:rFonts w:ascii="Times New Roman" w:hAnsi="Times New Roman"/>
          <w:b/>
          <w:bCs/>
          <w:spacing w:val="-2"/>
          <w:sz w:val="28"/>
          <w:szCs w:val="28"/>
        </w:rPr>
      </w:pPr>
      <w:bookmarkStart w:id="0" w:name="_GoBack"/>
      <w:bookmarkEnd w:id="0"/>
    </w:p>
    <w:p w:rsidR="00222110" w:rsidRPr="00684821" w:rsidRDefault="00222110" w:rsidP="00CA60FB">
      <w:pPr>
        <w:shd w:val="clear" w:color="auto" w:fill="FFFFFF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684821">
        <w:rPr>
          <w:rFonts w:ascii="Times New Roman" w:hAnsi="Times New Roman"/>
          <w:b/>
          <w:bCs/>
          <w:spacing w:val="-2"/>
          <w:sz w:val="28"/>
          <w:szCs w:val="28"/>
        </w:rPr>
        <w:lastRenderedPageBreak/>
        <w:t>ОГЛАВЛЕНИЕ</w:t>
      </w:r>
    </w:p>
    <w:p w:rsidR="002D42B7" w:rsidRDefault="00222110" w:rsidP="002D42B7">
      <w:pPr>
        <w:shd w:val="clear" w:color="auto" w:fill="FFFFFF"/>
        <w:jc w:val="both"/>
        <w:rPr>
          <w:rFonts w:ascii="Times New Roman" w:hAnsi="Times New Roman"/>
          <w:spacing w:val="-2"/>
          <w:sz w:val="28"/>
          <w:szCs w:val="28"/>
        </w:rPr>
      </w:pPr>
      <w:bookmarkStart w:id="1" w:name="_Hlk53848344"/>
      <w:r w:rsidRPr="00684821">
        <w:rPr>
          <w:rFonts w:ascii="Times New Roman" w:hAnsi="Times New Roman"/>
          <w:spacing w:val="-2"/>
          <w:sz w:val="28"/>
          <w:szCs w:val="28"/>
        </w:rPr>
        <w:t xml:space="preserve">1. Комплекс основных характеристик образования </w:t>
      </w:r>
      <w:bookmarkEnd w:id="1"/>
    </w:p>
    <w:p w:rsidR="00222110" w:rsidRPr="002D42B7" w:rsidRDefault="00222110" w:rsidP="002D42B7">
      <w:pPr>
        <w:shd w:val="clear" w:color="auto" w:fill="FFFFFF"/>
        <w:jc w:val="both"/>
        <w:rPr>
          <w:rFonts w:ascii="Times New Roman" w:hAnsi="Times New Roman"/>
          <w:spacing w:val="-2"/>
          <w:sz w:val="28"/>
          <w:szCs w:val="28"/>
        </w:rPr>
      </w:pPr>
      <w:r w:rsidRPr="00684821">
        <w:rPr>
          <w:rFonts w:ascii="Times New Roman" w:hAnsi="Times New Roman"/>
          <w:sz w:val="28"/>
          <w:szCs w:val="28"/>
        </w:rPr>
        <w:t>1.1. Пояснительная  записка</w:t>
      </w:r>
    </w:p>
    <w:p w:rsidR="00222110" w:rsidRPr="00684821" w:rsidRDefault="00222110" w:rsidP="002D42B7">
      <w:pPr>
        <w:rPr>
          <w:rFonts w:ascii="Times New Roman" w:hAnsi="Times New Roman"/>
          <w:sz w:val="28"/>
          <w:szCs w:val="28"/>
        </w:rPr>
      </w:pPr>
      <w:r w:rsidRPr="00684821">
        <w:rPr>
          <w:rFonts w:ascii="Times New Roman" w:hAnsi="Times New Roman"/>
          <w:sz w:val="28"/>
          <w:szCs w:val="28"/>
        </w:rPr>
        <w:t>1.2. Цель и задачи програм</w:t>
      </w:r>
      <w:bookmarkStart w:id="2" w:name="_Hlk53851038"/>
      <w:r w:rsidRPr="00684821">
        <w:rPr>
          <w:rFonts w:ascii="Times New Roman" w:hAnsi="Times New Roman"/>
          <w:sz w:val="28"/>
          <w:szCs w:val="28"/>
        </w:rPr>
        <w:t>мы</w:t>
      </w:r>
    </w:p>
    <w:p w:rsidR="00222110" w:rsidRPr="00684821" w:rsidRDefault="00222110" w:rsidP="002D42B7">
      <w:pPr>
        <w:rPr>
          <w:rFonts w:ascii="Times New Roman" w:hAnsi="Times New Roman"/>
          <w:sz w:val="28"/>
          <w:szCs w:val="28"/>
        </w:rPr>
      </w:pPr>
      <w:bookmarkStart w:id="3" w:name="_Hlk54699745"/>
      <w:bookmarkEnd w:id="2"/>
      <w:r w:rsidRPr="00684821">
        <w:rPr>
          <w:rFonts w:ascii="Times New Roman" w:hAnsi="Times New Roman"/>
          <w:sz w:val="28"/>
          <w:szCs w:val="28"/>
        </w:rPr>
        <w:t>1.3. Рабочая программа</w:t>
      </w:r>
    </w:p>
    <w:p w:rsidR="00222110" w:rsidRPr="00684821" w:rsidRDefault="00222110" w:rsidP="002D42B7">
      <w:pPr>
        <w:rPr>
          <w:rFonts w:ascii="Times New Roman" w:hAnsi="Times New Roman"/>
          <w:sz w:val="28"/>
          <w:szCs w:val="28"/>
        </w:rPr>
      </w:pPr>
      <w:r w:rsidRPr="00684821">
        <w:rPr>
          <w:rFonts w:ascii="Times New Roman" w:hAnsi="Times New Roman"/>
          <w:sz w:val="28"/>
          <w:szCs w:val="28"/>
        </w:rPr>
        <w:t>1.4. Содержание программы</w:t>
      </w:r>
    </w:p>
    <w:p w:rsidR="00222110" w:rsidRPr="00684821" w:rsidRDefault="00222110" w:rsidP="002D42B7">
      <w:pPr>
        <w:rPr>
          <w:rFonts w:ascii="Times New Roman" w:hAnsi="Times New Roman"/>
          <w:sz w:val="28"/>
          <w:szCs w:val="28"/>
        </w:rPr>
      </w:pPr>
      <w:bookmarkStart w:id="4" w:name="_Hlk53850853"/>
      <w:bookmarkEnd w:id="3"/>
      <w:r w:rsidRPr="00684821">
        <w:rPr>
          <w:rFonts w:ascii="Times New Roman" w:hAnsi="Times New Roman"/>
          <w:sz w:val="28"/>
          <w:szCs w:val="28"/>
        </w:rPr>
        <w:t>1.5. Планируемые результаты</w:t>
      </w:r>
    </w:p>
    <w:p w:rsidR="00222110" w:rsidRPr="00684821" w:rsidRDefault="00222110" w:rsidP="00CA60FB">
      <w:pPr>
        <w:rPr>
          <w:rFonts w:ascii="Times New Roman" w:hAnsi="Times New Roman"/>
          <w:bCs/>
          <w:sz w:val="28"/>
          <w:szCs w:val="28"/>
        </w:rPr>
      </w:pPr>
      <w:bookmarkStart w:id="5" w:name="_Hlk53852032"/>
      <w:bookmarkEnd w:id="4"/>
      <w:r w:rsidRPr="00684821">
        <w:rPr>
          <w:rFonts w:ascii="Times New Roman" w:hAnsi="Times New Roman"/>
          <w:bCs/>
          <w:sz w:val="28"/>
          <w:szCs w:val="28"/>
        </w:rPr>
        <w:t>2. Комплекс организационно-педагогических условий</w:t>
      </w:r>
    </w:p>
    <w:p w:rsidR="00222110" w:rsidRPr="00684821" w:rsidRDefault="00222110" w:rsidP="002D42B7">
      <w:pPr>
        <w:rPr>
          <w:rFonts w:ascii="Times New Roman" w:hAnsi="Times New Roman"/>
          <w:bCs/>
          <w:sz w:val="28"/>
          <w:szCs w:val="28"/>
        </w:rPr>
      </w:pPr>
      <w:r w:rsidRPr="00684821">
        <w:rPr>
          <w:rFonts w:ascii="Times New Roman" w:hAnsi="Times New Roman"/>
          <w:bCs/>
          <w:sz w:val="28"/>
          <w:szCs w:val="28"/>
        </w:rPr>
        <w:t>2.1. Формы аттестации и оценочные материалы</w:t>
      </w:r>
    </w:p>
    <w:p w:rsidR="00222110" w:rsidRPr="00684821" w:rsidRDefault="00222110" w:rsidP="002D42B7">
      <w:pPr>
        <w:rPr>
          <w:rFonts w:ascii="Times New Roman" w:hAnsi="Times New Roman"/>
          <w:bCs/>
          <w:sz w:val="28"/>
          <w:szCs w:val="28"/>
        </w:rPr>
      </w:pPr>
      <w:r w:rsidRPr="00684821">
        <w:rPr>
          <w:rFonts w:ascii="Times New Roman" w:hAnsi="Times New Roman"/>
          <w:bCs/>
          <w:sz w:val="28"/>
          <w:szCs w:val="28"/>
        </w:rPr>
        <w:t>2.2. Методическое обеспечение</w:t>
      </w:r>
    </w:p>
    <w:p w:rsidR="00222110" w:rsidRPr="00684821" w:rsidRDefault="00222110" w:rsidP="002D42B7">
      <w:pPr>
        <w:rPr>
          <w:rFonts w:ascii="Times New Roman" w:hAnsi="Times New Roman"/>
          <w:bCs/>
          <w:sz w:val="28"/>
          <w:szCs w:val="28"/>
        </w:rPr>
      </w:pPr>
      <w:r w:rsidRPr="00684821">
        <w:rPr>
          <w:rFonts w:ascii="Times New Roman" w:hAnsi="Times New Roman"/>
          <w:bCs/>
          <w:sz w:val="28"/>
          <w:szCs w:val="28"/>
        </w:rPr>
        <w:t>2.3 Материально-техническое обеспечение</w:t>
      </w:r>
    </w:p>
    <w:bookmarkEnd w:id="5"/>
    <w:p w:rsidR="00222110" w:rsidRPr="00684821" w:rsidRDefault="00222110" w:rsidP="00CA60FB">
      <w:pPr>
        <w:rPr>
          <w:rFonts w:ascii="Times New Roman" w:hAnsi="Times New Roman"/>
          <w:sz w:val="28"/>
          <w:szCs w:val="28"/>
        </w:rPr>
      </w:pPr>
      <w:r w:rsidRPr="00684821">
        <w:rPr>
          <w:rFonts w:ascii="Times New Roman" w:hAnsi="Times New Roman"/>
          <w:sz w:val="28"/>
          <w:szCs w:val="28"/>
        </w:rPr>
        <w:t>3. Список литературы</w:t>
      </w:r>
    </w:p>
    <w:p w:rsidR="00222110" w:rsidRPr="00684821" w:rsidRDefault="00222110" w:rsidP="00CA60FB">
      <w:pPr>
        <w:jc w:val="center"/>
        <w:rPr>
          <w:b/>
          <w:bCs/>
          <w:sz w:val="28"/>
          <w:szCs w:val="28"/>
          <w:shd w:val="clear" w:color="auto" w:fill="FFFFFF"/>
        </w:rPr>
      </w:pPr>
    </w:p>
    <w:p w:rsidR="00222110" w:rsidRPr="00684821" w:rsidRDefault="00222110" w:rsidP="00CA60FB">
      <w:pPr>
        <w:jc w:val="center"/>
        <w:rPr>
          <w:b/>
          <w:bCs/>
          <w:sz w:val="28"/>
          <w:szCs w:val="28"/>
          <w:shd w:val="clear" w:color="auto" w:fill="FFFFFF"/>
        </w:rPr>
      </w:pPr>
    </w:p>
    <w:p w:rsidR="00222110" w:rsidRPr="00684821" w:rsidRDefault="00222110" w:rsidP="00CA60FB">
      <w:pPr>
        <w:jc w:val="center"/>
        <w:rPr>
          <w:b/>
          <w:bCs/>
          <w:sz w:val="28"/>
          <w:szCs w:val="28"/>
          <w:shd w:val="clear" w:color="auto" w:fill="FFFFFF"/>
        </w:rPr>
      </w:pPr>
    </w:p>
    <w:p w:rsidR="00222110" w:rsidRPr="00684821" w:rsidRDefault="00222110" w:rsidP="00CA60FB">
      <w:pPr>
        <w:jc w:val="center"/>
        <w:rPr>
          <w:b/>
          <w:bCs/>
          <w:sz w:val="28"/>
          <w:szCs w:val="28"/>
          <w:shd w:val="clear" w:color="auto" w:fill="FFFFFF"/>
        </w:rPr>
      </w:pPr>
    </w:p>
    <w:p w:rsidR="00222110" w:rsidRPr="00684821" w:rsidRDefault="00222110" w:rsidP="00CA60FB">
      <w:pPr>
        <w:jc w:val="center"/>
        <w:rPr>
          <w:b/>
          <w:bCs/>
          <w:sz w:val="28"/>
          <w:szCs w:val="28"/>
          <w:shd w:val="clear" w:color="auto" w:fill="FFFFFF"/>
        </w:rPr>
      </w:pPr>
    </w:p>
    <w:p w:rsidR="00E30775" w:rsidRPr="00684821" w:rsidRDefault="00E30775" w:rsidP="00CA60F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30775" w:rsidRPr="00684821" w:rsidRDefault="00E30775" w:rsidP="00CA60F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30775" w:rsidRPr="00684821" w:rsidRDefault="00E30775" w:rsidP="00CA60F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30775" w:rsidRPr="00684821" w:rsidRDefault="00E30775" w:rsidP="00CA60F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30775" w:rsidRPr="00684821" w:rsidRDefault="00E30775" w:rsidP="00CA60F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30775" w:rsidRPr="00684821" w:rsidRDefault="00E30775" w:rsidP="00CA60F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30775" w:rsidRPr="00684821" w:rsidRDefault="00E30775" w:rsidP="00CA60F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30775" w:rsidRPr="00684821" w:rsidRDefault="00E30775" w:rsidP="00CA60F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30775" w:rsidRPr="00684821" w:rsidRDefault="00E30775" w:rsidP="00CA60F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30775" w:rsidRPr="00684821" w:rsidRDefault="00E30775" w:rsidP="00CA60F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30775" w:rsidRPr="00684821" w:rsidRDefault="00E30775" w:rsidP="00CA60F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30775" w:rsidRPr="00684821" w:rsidRDefault="00E30775" w:rsidP="00CA60F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30775" w:rsidRPr="00684821" w:rsidRDefault="00E30775" w:rsidP="00CA60F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30775" w:rsidRPr="00684821" w:rsidRDefault="00E30775" w:rsidP="00CA60F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30775" w:rsidRPr="00684821" w:rsidRDefault="00E30775" w:rsidP="00CA60F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30775" w:rsidRPr="00684821" w:rsidRDefault="00E30775" w:rsidP="00CA60F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F666C" w:rsidRPr="00684821" w:rsidRDefault="00FF666C" w:rsidP="0068482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684821">
        <w:rPr>
          <w:rFonts w:ascii="Times New Roman" w:hAnsi="Times New Roman"/>
          <w:b/>
          <w:spacing w:val="-2"/>
          <w:sz w:val="28"/>
          <w:szCs w:val="28"/>
        </w:rPr>
        <w:t>1. Комплекс основных характеристик образования</w:t>
      </w:r>
    </w:p>
    <w:p w:rsidR="00FF666C" w:rsidRPr="00684821" w:rsidRDefault="00FF666C" w:rsidP="00684821">
      <w:pPr>
        <w:tabs>
          <w:tab w:val="left" w:pos="1843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2406B" w:rsidRPr="00684821" w:rsidRDefault="00FF666C" w:rsidP="00684821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84821">
        <w:rPr>
          <w:rFonts w:ascii="Times New Roman" w:hAnsi="Times New Roman"/>
          <w:b/>
          <w:sz w:val="28"/>
          <w:szCs w:val="28"/>
          <w:lang w:eastAsia="ru-RU"/>
        </w:rPr>
        <w:t>1.1.</w:t>
      </w:r>
      <w:r w:rsidR="0062406B" w:rsidRPr="00684821">
        <w:rPr>
          <w:rFonts w:ascii="Times New Roman" w:hAnsi="Times New Roman"/>
          <w:b/>
          <w:sz w:val="28"/>
          <w:szCs w:val="28"/>
          <w:lang w:eastAsia="ru-RU"/>
        </w:rPr>
        <w:t xml:space="preserve"> Пояснительная записка</w:t>
      </w:r>
    </w:p>
    <w:p w:rsidR="00E30775" w:rsidRPr="00684821" w:rsidRDefault="00E30775" w:rsidP="00CA60FB">
      <w:pPr>
        <w:pStyle w:val="Default"/>
        <w:tabs>
          <w:tab w:val="left" w:pos="1843"/>
        </w:tabs>
        <w:spacing w:line="276" w:lineRule="auto"/>
        <w:contextualSpacing/>
        <w:rPr>
          <w:b/>
          <w:color w:val="auto"/>
          <w:sz w:val="28"/>
          <w:szCs w:val="28"/>
        </w:rPr>
      </w:pPr>
    </w:p>
    <w:p w:rsidR="0062406B" w:rsidRPr="00684821" w:rsidRDefault="0062406B" w:rsidP="00CA60FB">
      <w:pPr>
        <w:pStyle w:val="Default"/>
        <w:tabs>
          <w:tab w:val="left" w:pos="1843"/>
        </w:tabs>
        <w:spacing w:line="276" w:lineRule="auto"/>
        <w:ind w:left="-283" w:firstLine="709"/>
        <w:contextualSpacing/>
        <w:jc w:val="both"/>
        <w:rPr>
          <w:color w:val="auto"/>
          <w:sz w:val="28"/>
          <w:szCs w:val="28"/>
        </w:rPr>
      </w:pPr>
      <w:r w:rsidRPr="00684821">
        <w:rPr>
          <w:color w:val="auto"/>
          <w:sz w:val="28"/>
          <w:szCs w:val="28"/>
        </w:rPr>
        <w:t xml:space="preserve">Переход страны на рыночные условия хозяйствования и связанные с этим повышенные требования к конкурентоспособности экономики предъявляет новые, более высокие требования к профессиональной подготовке квалифицированных рабочих и специалистов. Одним из факторов затрудняющих трудоустройство молодых специалистов является их низкая конкурентоспособность, неподготовленность к выходу на рынок труда. Помимо формирования определенных профессиональных компетенций, выпускникам необходимо обладать высоким уровнем профессиональной мотивации, высоким профессиональным мастерством, профессиональной мобильностью и компетентностью способностью к обучению и самообучению, умениями адаптироваться в коллективе, иметь высокий уровень общей культуры. </w:t>
      </w:r>
    </w:p>
    <w:p w:rsidR="0062406B" w:rsidRPr="00684821" w:rsidRDefault="00D842A5" w:rsidP="00CA60FB">
      <w:pPr>
        <w:pStyle w:val="Default"/>
        <w:tabs>
          <w:tab w:val="left" w:pos="1843"/>
        </w:tabs>
        <w:spacing w:line="276" w:lineRule="auto"/>
        <w:ind w:left="-283"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Программа курса «Флагман</w:t>
      </w:r>
      <w:r w:rsidR="0062406B" w:rsidRPr="00684821">
        <w:rPr>
          <w:color w:val="auto"/>
          <w:sz w:val="28"/>
          <w:szCs w:val="28"/>
        </w:rPr>
        <w:t xml:space="preserve">» должна содействовать успешной социализации молодежи в обществе, ее успешной адаптации на рынке труда через освоение молодыми поколениями ключевых социальных и профессиональных способностей и умений, воспитанию гражданского сознания и поведения. Таким образом, содержание программы направлено на формирование у будущих специалистов/рабочих способности к осуществлению ответственного выбора, во-первых, собственной жизненной позиции и, во-вторых, индивидуальной профессиональной траектории. </w:t>
      </w:r>
    </w:p>
    <w:p w:rsidR="0062406B" w:rsidRPr="00684821" w:rsidRDefault="0062406B" w:rsidP="00CA60FB">
      <w:pPr>
        <w:tabs>
          <w:tab w:val="left" w:pos="1843"/>
        </w:tabs>
        <w:spacing w:after="0"/>
        <w:ind w:left="-28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4821">
        <w:rPr>
          <w:rFonts w:ascii="Times New Roman" w:hAnsi="Times New Roman"/>
          <w:sz w:val="28"/>
          <w:szCs w:val="28"/>
        </w:rPr>
        <w:t xml:space="preserve">Высокая степень неопределённости сегодняшней жизни, неясность перспектив социального развития общества, материальные трудности, ведут к тому, что многие студенты с большой тревогой и опасениями смотрят в завтрашний день, не хотят или не могут самостоятельно решить, чего они хотят от жизни. </w:t>
      </w:r>
      <w:proofErr w:type="gramStart"/>
      <w:r w:rsidRPr="00684821">
        <w:rPr>
          <w:rFonts w:ascii="Times New Roman" w:hAnsi="Times New Roman"/>
          <w:sz w:val="28"/>
          <w:szCs w:val="28"/>
        </w:rPr>
        <w:t xml:space="preserve">В этих условиях, задача психологической и социальной помощи, в развитии способности видеть перспективу своей будущей жизни, способности самому определять цели своей жизни, в освоении практически полезных навыков планирования, соотнесения ближней и дальней перспектив и т. п., становится ещё более важной. </w:t>
      </w:r>
      <w:proofErr w:type="gramEnd"/>
    </w:p>
    <w:p w:rsidR="0062406B" w:rsidRPr="00684821" w:rsidRDefault="0062406B" w:rsidP="00CA60FB">
      <w:pPr>
        <w:tabs>
          <w:tab w:val="left" w:pos="1843"/>
        </w:tabs>
        <w:spacing w:after="0"/>
        <w:ind w:left="-283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84821">
        <w:rPr>
          <w:rFonts w:ascii="Times New Roman" w:hAnsi="Times New Roman"/>
          <w:b/>
          <w:sz w:val="28"/>
          <w:szCs w:val="28"/>
          <w:lang w:eastAsia="ru-RU"/>
        </w:rPr>
        <w:t>Актуальность программы</w:t>
      </w:r>
      <w:r w:rsidRPr="00684821">
        <w:rPr>
          <w:rFonts w:ascii="Times New Roman" w:hAnsi="Times New Roman"/>
          <w:sz w:val="28"/>
          <w:szCs w:val="28"/>
          <w:lang w:eastAsia="ru-RU"/>
        </w:rPr>
        <w:t xml:space="preserve"> заключается в том, что она позволяет осуществить социальный заказ обучающихся и родителей, активизировать познавательную деятельность учащихся; способствовать получению дополнительных знаний и умений, применяемых на практике.</w:t>
      </w:r>
    </w:p>
    <w:p w:rsidR="0062406B" w:rsidRPr="00684821" w:rsidRDefault="0062406B" w:rsidP="00CA60FB">
      <w:pPr>
        <w:tabs>
          <w:tab w:val="left" w:pos="1843"/>
        </w:tabs>
        <w:spacing w:after="0"/>
        <w:ind w:left="-283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4821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Полученные знания </w:t>
      </w:r>
      <w:r w:rsidRPr="006848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позволяют заранее ответить на многие вопросы, которые зачастую встают перед  предпринимателем, а также </w:t>
      </w:r>
      <w:r w:rsidRPr="00684821">
        <w:rPr>
          <w:rFonts w:ascii="Times New Roman" w:eastAsia="Times New Roman" w:hAnsi="Times New Roman"/>
          <w:sz w:val="28"/>
          <w:szCs w:val="28"/>
          <w:lang w:eastAsia="ru-RU"/>
        </w:rPr>
        <w:t>служат отправной точкой при открытии в будущем собственного бизнеса.</w:t>
      </w:r>
    </w:p>
    <w:p w:rsidR="0062406B" w:rsidRPr="00684821" w:rsidRDefault="0062406B" w:rsidP="00CA60FB">
      <w:pPr>
        <w:tabs>
          <w:tab w:val="left" w:pos="1843"/>
        </w:tabs>
        <w:spacing w:after="0"/>
        <w:ind w:left="-283"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84821">
        <w:rPr>
          <w:rFonts w:ascii="Times New Roman" w:hAnsi="Times New Roman"/>
          <w:b/>
          <w:sz w:val="28"/>
          <w:szCs w:val="28"/>
          <w:shd w:val="clear" w:color="auto" w:fill="FFFFFF"/>
        </w:rPr>
        <w:t>Направленность программы</w:t>
      </w:r>
      <w:r w:rsidR="00B75813" w:rsidRPr="00684821">
        <w:rPr>
          <w:rFonts w:ascii="Times New Roman" w:hAnsi="Times New Roman"/>
          <w:sz w:val="28"/>
          <w:szCs w:val="28"/>
          <w:shd w:val="clear" w:color="auto" w:fill="FFFFFF"/>
        </w:rPr>
        <w:t xml:space="preserve"> – социально-гуманитарная</w:t>
      </w:r>
      <w:r w:rsidRPr="0068482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2406B" w:rsidRPr="00684821" w:rsidRDefault="0062406B" w:rsidP="00CA60FB">
      <w:pPr>
        <w:tabs>
          <w:tab w:val="left" w:pos="1843"/>
        </w:tabs>
        <w:spacing w:after="0"/>
        <w:ind w:left="-28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4821">
        <w:rPr>
          <w:rFonts w:ascii="Times New Roman" w:hAnsi="Times New Roman"/>
          <w:b/>
          <w:bCs/>
          <w:sz w:val="28"/>
          <w:szCs w:val="28"/>
        </w:rPr>
        <w:t xml:space="preserve">Отличительные особенности программы </w:t>
      </w:r>
      <w:r w:rsidRPr="00684821">
        <w:rPr>
          <w:rFonts w:ascii="Times New Roman" w:hAnsi="Times New Roman"/>
          <w:sz w:val="28"/>
          <w:szCs w:val="28"/>
        </w:rPr>
        <w:t>– некоторые из материалов, включенных в курс, относятся к приобретению общих жизненно необходимых навыков, другие прямо и более тесно связаны с проблемой социальной адаптации и профориентации.</w:t>
      </w:r>
    </w:p>
    <w:p w:rsidR="00831684" w:rsidRPr="00684821" w:rsidRDefault="008930C3" w:rsidP="008930C3">
      <w:pPr>
        <w:tabs>
          <w:tab w:val="left" w:pos="1843"/>
        </w:tabs>
        <w:spacing w:after="0"/>
        <w:ind w:left="-28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</w:t>
      </w:r>
      <w:r w:rsidR="0062406B" w:rsidRPr="00684821">
        <w:rPr>
          <w:rFonts w:ascii="Times New Roman" w:hAnsi="Times New Roman"/>
          <w:b/>
          <w:bCs/>
          <w:sz w:val="28"/>
          <w:szCs w:val="28"/>
        </w:rPr>
        <w:t xml:space="preserve">Адресат программы </w:t>
      </w:r>
      <w:r w:rsidR="00D842A5">
        <w:rPr>
          <w:rFonts w:ascii="Times New Roman" w:hAnsi="Times New Roman"/>
          <w:sz w:val="28"/>
          <w:szCs w:val="28"/>
        </w:rPr>
        <w:t>– обучающиеся 15-19</w:t>
      </w:r>
      <w:r w:rsidR="0062406B" w:rsidRPr="00684821">
        <w:rPr>
          <w:rFonts w:ascii="Times New Roman" w:hAnsi="Times New Roman"/>
          <w:sz w:val="28"/>
          <w:szCs w:val="28"/>
        </w:rPr>
        <w:t xml:space="preserve"> лет, н</w:t>
      </w:r>
      <w:r w:rsidR="00D842A5">
        <w:rPr>
          <w:rFonts w:ascii="Times New Roman" w:hAnsi="Times New Roman"/>
          <w:sz w:val="28"/>
          <w:szCs w:val="28"/>
          <w:lang w:eastAsia="ru-RU"/>
        </w:rPr>
        <w:t>аполняемость обучающихся – 30 человек в</w:t>
      </w:r>
      <w:r w:rsidR="00B75813" w:rsidRPr="00684821">
        <w:rPr>
          <w:rFonts w:ascii="Times New Roman" w:hAnsi="Times New Roman"/>
          <w:sz w:val="28"/>
          <w:szCs w:val="28"/>
          <w:lang w:eastAsia="ru-RU"/>
        </w:rPr>
        <w:t xml:space="preserve"> 1 год обучения</w:t>
      </w:r>
      <w:r w:rsidR="0062406B" w:rsidRPr="00684821">
        <w:rPr>
          <w:rFonts w:ascii="Times New Roman" w:hAnsi="Times New Roman"/>
          <w:sz w:val="28"/>
          <w:szCs w:val="28"/>
        </w:rPr>
        <w:t>.</w:t>
      </w:r>
    </w:p>
    <w:p w:rsidR="00831684" w:rsidRPr="00684821" w:rsidRDefault="00831684" w:rsidP="008930C3">
      <w:pPr>
        <w:shd w:val="clear" w:color="auto" w:fill="FFFFFF"/>
        <w:spacing w:before="240"/>
        <w:jc w:val="both"/>
        <w:rPr>
          <w:rFonts w:ascii="Times New Roman" w:hAnsi="Times New Roman"/>
          <w:sz w:val="28"/>
          <w:szCs w:val="28"/>
        </w:rPr>
      </w:pPr>
      <w:r w:rsidRPr="00684821">
        <w:rPr>
          <w:rFonts w:ascii="Times New Roman" w:hAnsi="Times New Roman"/>
          <w:sz w:val="28"/>
          <w:szCs w:val="28"/>
        </w:rPr>
        <w:t xml:space="preserve">Реализация содержания программы предполагает организацию образовательной деятельности объединения в строгом соответствии </w:t>
      </w:r>
      <w:proofErr w:type="gramStart"/>
      <w:r w:rsidRPr="00684821">
        <w:rPr>
          <w:rFonts w:ascii="Times New Roman" w:hAnsi="Times New Roman"/>
          <w:sz w:val="28"/>
          <w:szCs w:val="28"/>
        </w:rPr>
        <w:t>с</w:t>
      </w:r>
      <w:proofErr w:type="gramEnd"/>
      <w:r w:rsidRPr="00684821">
        <w:rPr>
          <w:rFonts w:ascii="Times New Roman" w:hAnsi="Times New Roman"/>
          <w:sz w:val="28"/>
          <w:szCs w:val="28"/>
        </w:rPr>
        <w:t>:</w:t>
      </w:r>
    </w:p>
    <w:p w:rsidR="00831684" w:rsidRPr="00684821" w:rsidRDefault="00831684" w:rsidP="00CA60FB">
      <w:pPr>
        <w:pStyle w:val="ab"/>
        <w:numPr>
          <w:ilvl w:val="0"/>
          <w:numId w:val="2"/>
        </w:numPr>
        <w:shd w:val="clear" w:color="auto" w:fill="FFFFFF"/>
        <w:spacing w:before="240" w:after="200" w:line="276" w:lineRule="auto"/>
        <w:ind w:left="0"/>
        <w:jc w:val="both"/>
        <w:rPr>
          <w:sz w:val="28"/>
          <w:szCs w:val="28"/>
        </w:rPr>
      </w:pPr>
      <w:r w:rsidRPr="00684821">
        <w:rPr>
          <w:sz w:val="28"/>
          <w:szCs w:val="28"/>
        </w:rPr>
        <w:t>Федеральным законом от 29.12.2012 № 273-ФЗ «Об обра</w:t>
      </w:r>
      <w:r w:rsidR="00C61075">
        <w:rPr>
          <w:sz w:val="28"/>
          <w:szCs w:val="28"/>
        </w:rPr>
        <w:t>зовании в Российской Федерации»</w:t>
      </w:r>
    </w:p>
    <w:p w:rsidR="00831684" w:rsidRPr="00684821" w:rsidRDefault="00831684" w:rsidP="00CA60FB">
      <w:pPr>
        <w:pStyle w:val="ab"/>
        <w:numPr>
          <w:ilvl w:val="0"/>
          <w:numId w:val="2"/>
        </w:numPr>
        <w:spacing w:line="276" w:lineRule="auto"/>
        <w:ind w:left="0"/>
        <w:jc w:val="both"/>
        <w:rPr>
          <w:rFonts w:eastAsiaTheme="minorEastAsia"/>
          <w:sz w:val="28"/>
          <w:szCs w:val="28"/>
        </w:rPr>
      </w:pPr>
      <w:r w:rsidRPr="00684821">
        <w:rPr>
          <w:rFonts w:eastAsiaTheme="minorEastAsia"/>
          <w:sz w:val="28"/>
          <w:szCs w:val="28"/>
        </w:rPr>
        <w:t>Стратегией развития воспитания в РФ на период до 2025 года. Распоряжение правительства Российской Федерации № 996-р от 29 мая 2015 года</w:t>
      </w:r>
    </w:p>
    <w:p w:rsidR="00CF5F53" w:rsidRPr="00E83070" w:rsidRDefault="00CF5F53" w:rsidP="00CF5F53">
      <w:pPr>
        <w:pStyle w:val="ab"/>
        <w:numPr>
          <w:ilvl w:val="0"/>
          <w:numId w:val="2"/>
        </w:numPr>
        <w:spacing w:line="276" w:lineRule="auto"/>
        <w:ind w:left="-567" w:firstLine="283"/>
        <w:jc w:val="both"/>
        <w:rPr>
          <w:rFonts w:eastAsiaTheme="minorEastAsia"/>
          <w:sz w:val="28"/>
          <w:szCs w:val="28"/>
        </w:rPr>
      </w:pPr>
      <w:r w:rsidRPr="00E83070">
        <w:rPr>
          <w:rFonts w:eastAsiaTheme="minorEastAsia"/>
          <w:sz w:val="28"/>
          <w:szCs w:val="28"/>
        </w:rPr>
        <w:t>Концепцией развития дополнительного образования детей</w:t>
      </w:r>
      <w:r>
        <w:rPr>
          <w:rFonts w:eastAsiaTheme="minorEastAsia"/>
          <w:sz w:val="28"/>
          <w:szCs w:val="28"/>
        </w:rPr>
        <w:t xml:space="preserve"> до 2030 года</w:t>
      </w:r>
      <w:r w:rsidRPr="00E83070">
        <w:rPr>
          <w:rFonts w:eastAsiaTheme="minorEastAsia"/>
          <w:sz w:val="28"/>
          <w:szCs w:val="28"/>
        </w:rPr>
        <w:t>. Распоряжение Правител</w:t>
      </w:r>
      <w:r>
        <w:rPr>
          <w:rFonts w:eastAsiaTheme="minorEastAsia"/>
          <w:sz w:val="28"/>
          <w:szCs w:val="28"/>
        </w:rPr>
        <w:t>ьства Российской Федерации от 31.03.2022 года № 678</w:t>
      </w:r>
      <w:r w:rsidRPr="00E83070">
        <w:rPr>
          <w:rFonts w:eastAsiaTheme="minorEastAsia"/>
          <w:sz w:val="28"/>
          <w:szCs w:val="28"/>
        </w:rPr>
        <w:t>-р</w:t>
      </w:r>
    </w:p>
    <w:p w:rsidR="00CF5F53" w:rsidRPr="00E83070" w:rsidRDefault="00CF5F53" w:rsidP="00CF5F53">
      <w:pPr>
        <w:pStyle w:val="ab"/>
        <w:numPr>
          <w:ilvl w:val="0"/>
          <w:numId w:val="2"/>
        </w:numPr>
        <w:shd w:val="clear" w:color="auto" w:fill="FFFFFF"/>
        <w:spacing w:before="240" w:after="200" w:line="276" w:lineRule="auto"/>
        <w:ind w:left="-567" w:firstLine="283"/>
        <w:jc w:val="both"/>
        <w:rPr>
          <w:sz w:val="28"/>
          <w:szCs w:val="28"/>
        </w:rPr>
      </w:pPr>
      <w:r w:rsidRPr="00E83070">
        <w:rPr>
          <w:sz w:val="28"/>
          <w:szCs w:val="28"/>
        </w:rPr>
        <w:t>Приказом Министерства просвещения Российской Федерации «Об утверждении порядка организации и осуществления образовательной деятельности по дополнительным о</w:t>
      </w:r>
      <w:r>
        <w:rPr>
          <w:sz w:val="28"/>
          <w:szCs w:val="28"/>
        </w:rPr>
        <w:t>бщеразвивающим программам» от 27.07.2022г.  № 629</w:t>
      </w:r>
    </w:p>
    <w:p w:rsidR="00831684" w:rsidRPr="00684821" w:rsidRDefault="00831684" w:rsidP="00CA60FB">
      <w:pPr>
        <w:pStyle w:val="ab"/>
        <w:numPr>
          <w:ilvl w:val="0"/>
          <w:numId w:val="2"/>
        </w:numPr>
        <w:shd w:val="clear" w:color="auto" w:fill="FFFFFF"/>
        <w:spacing w:before="240" w:after="200" w:line="276" w:lineRule="auto"/>
        <w:ind w:left="0"/>
        <w:jc w:val="both"/>
        <w:rPr>
          <w:sz w:val="28"/>
          <w:szCs w:val="28"/>
        </w:rPr>
      </w:pPr>
      <w:r w:rsidRPr="00684821">
        <w:rPr>
          <w:sz w:val="28"/>
          <w:szCs w:val="28"/>
        </w:rPr>
        <w:t xml:space="preserve">Постановлением Главного государственного санитарного врача Российской Федерации от 04.07.2014 г. №41 «Об утверждении СанПиН 2.4.4.3172-14 «Санитарно-эпидемиологические требования к устройству, содержанию и организации режима работы ОО ДОД», </w:t>
      </w:r>
    </w:p>
    <w:p w:rsidR="00831684" w:rsidRPr="00684821" w:rsidRDefault="00831684" w:rsidP="00CA60FB">
      <w:pPr>
        <w:pStyle w:val="ab"/>
        <w:numPr>
          <w:ilvl w:val="0"/>
          <w:numId w:val="2"/>
        </w:numPr>
        <w:shd w:val="clear" w:color="auto" w:fill="FFFFFF"/>
        <w:spacing w:before="240" w:after="200" w:line="276" w:lineRule="auto"/>
        <w:ind w:left="0"/>
        <w:jc w:val="both"/>
        <w:rPr>
          <w:sz w:val="28"/>
          <w:szCs w:val="28"/>
        </w:rPr>
      </w:pPr>
      <w:r w:rsidRPr="00684821">
        <w:rPr>
          <w:sz w:val="28"/>
          <w:szCs w:val="28"/>
        </w:rPr>
        <w:t>Приказом Министерства образования и науки Российской Федерации от 23 августа 2017 г. N 816 «Об утверждении Порядка применения организациями, осуществляющими деятельность, электронного обучения, дистанционных образовательных технологий при реализации образовательных программ» (зарегистрирован Министерством юстиции Российской Федерации от 18 сентября 2017 г., регистрационный N 48226).</w:t>
      </w:r>
    </w:p>
    <w:p w:rsidR="00831684" w:rsidRPr="00684821" w:rsidRDefault="00831684" w:rsidP="00CA60FB">
      <w:pPr>
        <w:pStyle w:val="ab"/>
        <w:numPr>
          <w:ilvl w:val="0"/>
          <w:numId w:val="2"/>
        </w:numPr>
        <w:shd w:val="clear" w:color="auto" w:fill="FFFFFF"/>
        <w:spacing w:before="240" w:after="200" w:line="276" w:lineRule="auto"/>
        <w:ind w:left="0"/>
        <w:jc w:val="both"/>
        <w:rPr>
          <w:sz w:val="28"/>
          <w:szCs w:val="28"/>
        </w:rPr>
      </w:pPr>
      <w:r w:rsidRPr="00684821">
        <w:rPr>
          <w:sz w:val="28"/>
          <w:szCs w:val="28"/>
        </w:rPr>
        <w:t xml:space="preserve">Письмом Министерства образования и науки Российской Федерации от 18.11.2015 № «09¬3242 «Методические рекомендации по проектированию дополнительных общеразвивающих программ (включая </w:t>
      </w:r>
      <w:proofErr w:type="spellStart"/>
      <w:r w:rsidRPr="00684821">
        <w:rPr>
          <w:sz w:val="28"/>
          <w:szCs w:val="28"/>
        </w:rPr>
        <w:t>разноуровневые</w:t>
      </w:r>
      <w:proofErr w:type="spellEnd"/>
      <w:r w:rsidRPr="00684821">
        <w:rPr>
          <w:sz w:val="28"/>
          <w:szCs w:val="28"/>
        </w:rPr>
        <w:t xml:space="preserve"> программы)»</w:t>
      </w:r>
    </w:p>
    <w:p w:rsidR="00831684" w:rsidRPr="00684821" w:rsidRDefault="00831684" w:rsidP="00CA60FB">
      <w:pPr>
        <w:pStyle w:val="ab"/>
        <w:numPr>
          <w:ilvl w:val="0"/>
          <w:numId w:val="2"/>
        </w:numPr>
        <w:spacing w:line="276" w:lineRule="auto"/>
        <w:ind w:left="0"/>
        <w:jc w:val="both"/>
        <w:rPr>
          <w:sz w:val="28"/>
          <w:szCs w:val="28"/>
        </w:rPr>
      </w:pPr>
      <w:r w:rsidRPr="00684821">
        <w:rPr>
          <w:sz w:val="28"/>
          <w:szCs w:val="28"/>
        </w:rPr>
        <w:t xml:space="preserve"> Письмо Министерства образования Нижегородской области от 30.05.2014 г. № 316-01-100-1674/14 «Методические рекомендации по разработке образовательной программы образовательной организации дополнительного образования»</w:t>
      </w:r>
    </w:p>
    <w:p w:rsidR="00831684" w:rsidRPr="00684821" w:rsidRDefault="00831684" w:rsidP="00CA60FB">
      <w:pPr>
        <w:pStyle w:val="ab"/>
        <w:numPr>
          <w:ilvl w:val="0"/>
          <w:numId w:val="2"/>
        </w:numPr>
        <w:spacing w:line="276" w:lineRule="auto"/>
        <w:ind w:left="0"/>
        <w:jc w:val="both"/>
        <w:rPr>
          <w:sz w:val="28"/>
          <w:szCs w:val="28"/>
        </w:rPr>
      </w:pPr>
      <w:r w:rsidRPr="00684821">
        <w:rPr>
          <w:sz w:val="28"/>
          <w:szCs w:val="28"/>
        </w:rPr>
        <w:t xml:space="preserve">8. Методическое письмо о структуре дополнительной общеобразовательной (общеразвивающей) программы (к экспертизе в НМЭС ГБОУ ДПО НИРО) / ГБОУ ДПО «Нижегородский институт развития образования», г. Нижний Новгород // </w:t>
      </w:r>
      <w:hyperlink r:id="rId9" w:history="1">
        <w:r w:rsidRPr="00684821">
          <w:rPr>
            <w:rStyle w:val="a3"/>
            <w:color w:val="auto"/>
            <w:sz w:val="28"/>
            <w:szCs w:val="28"/>
          </w:rPr>
          <w:t>http://www.niro.nnov.ru/?id=28013</w:t>
        </w:r>
      </w:hyperlink>
    </w:p>
    <w:p w:rsidR="00831684" w:rsidRPr="00684821" w:rsidRDefault="00831684" w:rsidP="00CA60FB">
      <w:pPr>
        <w:pStyle w:val="ab"/>
        <w:numPr>
          <w:ilvl w:val="0"/>
          <w:numId w:val="2"/>
        </w:numPr>
        <w:spacing w:line="276" w:lineRule="auto"/>
        <w:ind w:left="0"/>
        <w:jc w:val="both"/>
        <w:rPr>
          <w:sz w:val="28"/>
          <w:szCs w:val="28"/>
        </w:rPr>
      </w:pPr>
      <w:r w:rsidRPr="00684821">
        <w:rPr>
          <w:sz w:val="28"/>
          <w:szCs w:val="28"/>
        </w:rPr>
        <w:t xml:space="preserve"> Устав ГБПОУ «Нижегородский индустриальный колледж» </w:t>
      </w:r>
    </w:p>
    <w:p w:rsidR="00831684" w:rsidRPr="00684821" w:rsidRDefault="00831684" w:rsidP="00684821">
      <w:pPr>
        <w:pStyle w:val="ab"/>
        <w:numPr>
          <w:ilvl w:val="0"/>
          <w:numId w:val="2"/>
        </w:numPr>
        <w:spacing w:line="276" w:lineRule="auto"/>
        <w:ind w:left="0"/>
        <w:jc w:val="both"/>
        <w:rPr>
          <w:sz w:val="28"/>
          <w:szCs w:val="28"/>
        </w:rPr>
      </w:pPr>
      <w:r w:rsidRPr="00684821">
        <w:rPr>
          <w:sz w:val="28"/>
          <w:szCs w:val="28"/>
        </w:rPr>
        <w:t xml:space="preserve">Положение о порядке организации и осуществления образовательной деятельности по ДООП в ГБПОУ «Нижегородский индустриальный колледж» </w:t>
      </w:r>
    </w:p>
    <w:p w:rsidR="00831684" w:rsidRPr="00684821" w:rsidRDefault="00831684" w:rsidP="00CA60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F666C" w:rsidRPr="00684821" w:rsidRDefault="00FF666C" w:rsidP="00CA60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84821">
        <w:rPr>
          <w:rFonts w:ascii="Times New Roman" w:hAnsi="Times New Roman"/>
          <w:b/>
          <w:sz w:val="28"/>
          <w:szCs w:val="28"/>
        </w:rPr>
        <w:t>1.2. Цель и задачи программы</w:t>
      </w:r>
    </w:p>
    <w:p w:rsidR="00556AC7" w:rsidRPr="00684821" w:rsidRDefault="00556AC7" w:rsidP="00CA60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2406B" w:rsidRPr="00684821" w:rsidRDefault="0062406B" w:rsidP="00CA60FB">
      <w:pPr>
        <w:tabs>
          <w:tab w:val="left" w:pos="1843"/>
        </w:tabs>
        <w:spacing w:after="0"/>
        <w:ind w:left="-284" w:firstLine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84821">
        <w:rPr>
          <w:rFonts w:ascii="Times New Roman" w:hAnsi="Times New Roman"/>
          <w:b/>
          <w:sz w:val="28"/>
          <w:szCs w:val="28"/>
          <w:lang w:eastAsia="ru-RU"/>
        </w:rPr>
        <w:t xml:space="preserve">Цель программы – </w:t>
      </w:r>
      <w:r w:rsidRPr="00684821">
        <w:rPr>
          <w:rFonts w:ascii="Times New Roman" w:hAnsi="Times New Roman"/>
          <w:sz w:val="28"/>
          <w:szCs w:val="28"/>
        </w:rPr>
        <w:t xml:space="preserve">сформировать у студентов навыки эффективного тактического и стратегического планирования профессионального становления с учетом </w:t>
      </w:r>
      <w:r w:rsidRPr="00684821">
        <w:rPr>
          <w:rFonts w:ascii="Times New Roman" w:hAnsi="Times New Roman"/>
          <w:sz w:val="28"/>
          <w:szCs w:val="28"/>
        </w:rPr>
        <w:lastRenderedPageBreak/>
        <w:t>современных требований рынка труда, индивидуально-личностных особенностей и профессиональной направленности.</w:t>
      </w:r>
    </w:p>
    <w:p w:rsidR="0062406B" w:rsidRPr="00684821" w:rsidRDefault="0062406B" w:rsidP="00CA60FB">
      <w:pPr>
        <w:tabs>
          <w:tab w:val="left" w:pos="1843"/>
        </w:tabs>
        <w:spacing w:after="0"/>
        <w:ind w:left="-567"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84821">
        <w:rPr>
          <w:rFonts w:ascii="Times New Roman" w:hAnsi="Times New Roman"/>
          <w:b/>
          <w:sz w:val="28"/>
          <w:szCs w:val="28"/>
          <w:lang w:eastAsia="ru-RU"/>
        </w:rPr>
        <w:t>Задачи программы:</w:t>
      </w:r>
    </w:p>
    <w:p w:rsidR="0062406B" w:rsidRPr="00684821" w:rsidRDefault="0062406B" w:rsidP="00CA60FB">
      <w:pPr>
        <w:tabs>
          <w:tab w:val="left" w:pos="1843"/>
        </w:tabs>
        <w:spacing w:after="0"/>
        <w:ind w:left="-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84821">
        <w:rPr>
          <w:rFonts w:ascii="Times New Roman" w:hAnsi="Times New Roman"/>
          <w:b/>
          <w:i/>
          <w:sz w:val="28"/>
          <w:szCs w:val="28"/>
          <w:lang w:eastAsia="ru-RU"/>
        </w:rPr>
        <w:t>Обучающие задачи</w:t>
      </w:r>
      <w:r w:rsidRPr="00684821">
        <w:rPr>
          <w:rFonts w:ascii="Times New Roman" w:hAnsi="Times New Roman"/>
          <w:i/>
          <w:sz w:val="28"/>
          <w:szCs w:val="28"/>
          <w:lang w:eastAsia="ru-RU"/>
        </w:rPr>
        <w:t>:</w:t>
      </w:r>
      <w:r w:rsidR="00FF666C" w:rsidRPr="0068482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684821">
        <w:rPr>
          <w:rFonts w:ascii="Times New Roman" w:hAnsi="Times New Roman"/>
          <w:sz w:val="28"/>
          <w:szCs w:val="28"/>
        </w:rPr>
        <w:t>сформировать базовые понятия о рынке труда и показать возможные пути выхода на рынок труда;</w:t>
      </w:r>
      <w:r w:rsidR="00FF666C" w:rsidRPr="00684821">
        <w:rPr>
          <w:rFonts w:ascii="Times New Roman" w:hAnsi="Times New Roman"/>
          <w:sz w:val="28"/>
          <w:szCs w:val="28"/>
        </w:rPr>
        <w:t xml:space="preserve"> </w:t>
      </w:r>
      <w:r w:rsidRPr="00684821">
        <w:rPr>
          <w:rFonts w:ascii="Times New Roman" w:hAnsi="Times New Roman"/>
          <w:sz w:val="28"/>
          <w:szCs w:val="28"/>
        </w:rPr>
        <w:t>развитие умений определять наиболее эффективные пути, средства и методы достижения успеха в профессиональном и должностном росте;</w:t>
      </w:r>
      <w:r w:rsidRPr="00684821">
        <w:rPr>
          <w:rFonts w:ascii="Times New Roman" w:hAnsi="Times New Roman"/>
          <w:sz w:val="28"/>
          <w:szCs w:val="28"/>
          <w:lang w:eastAsia="ru-RU"/>
        </w:rPr>
        <w:t xml:space="preserve"> усвоить логику и методику составления индивидуальной траектории профессионального развития.</w:t>
      </w:r>
    </w:p>
    <w:p w:rsidR="0062406B" w:rsidRPr="00684821" w:rsidRDefault="0062406B" w:rsidP="00CA60FB">
      <w:pPr>
        <w:tabs>
          <w:tab w:val="left" w:pos="1843"/>
        </w:tabs>
        <w:spacing w:after="0"/>
        <w:ind w:left="-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84821">
        <w:rPr>
          <w:rFonts w:ascii="Times New Roman" w:hAnsi="Times New Roman"/>
          <w:b/>
          <w:i/>
          <w:sz w:val="28"/>
          <w:szCs w:val="28"/>
          <w:lang w:eastAsia="ru-RU"/>
        </w:rPr>
        <w:t>Развивающие задачи</w:t>
      </w:r>
      <w:r w:rsidRPr="00684821">
        <w:rPr>
          <w:rFonts w:ascii="Times New Roman" w:hAnsi="Times New Roman"/>
          <w:i/>
          <w:sz w:val="28"/>
          <w:szCs w:val="28"/>
          <w:lang w:eastAsia="ru-RU"/>
        </w:rPr>
        <w:t>:</w:t>
      </w:r>
      <w:r w:rsidR="00FF666C" w:rsidRPr="0068482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684821">
        <w:rPr>
          <w:rFonts w:ascii="Times New Roman" w:hAnsi="Times New Roman"/>
          <w:sz w:val="28"/>
          <w:szCs w:val="28"/>
        </w:rPr>
        <w:t xml:space="preserve">развитие практических навыков и умений </w:t>
      </w:r>
      <w:proofErr w:type="spellStart"/>
      <w:r w:rsidRPr="00684821">
        <w:rPr>
          <w:rFonts w:ascii="Times New Roman" w:hAnsi="Times New Roman"/>
          <w:sz w:val="28"/>
          <w:szCs w:val="28"/>
        </w:rPr>
        <w:t>самопрезентации</w:t>
      </w:r>
      <w:proofErr w:type="spellEnd"/>
      <w:r w:rsidRPr="00684821">
        <w:rPr>
          <w:rFonts w:ascii="Times New Roman" w:hAnsi="Times New Roman"/>
          <w:sz w:val="28"/>
          <w:szCs w:val="28"/>
        </w:rPr>
        <w:t xml:space="preserve"> учащихся; формирование навыков вербального и невербального общения.</w:t>
      </w:r>
    </w:p>
    <w:p w:rsidR="0062406B" w:rsidRPr="00684821" w:rsidRDefault="0062406B" w:rsidP="00CA60FB">
      <w:pPr>
        <w:tabs>
          <w:tab w:val="left" w:pos="1843"/>
        </w:tabs>
        <w:spacing w:after="0"/>
        <w:ind w:left="-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84821">
        <w:rPr>
          <w:rFonts w:ascii="Times New Roman" w:hAnsi="Times New Roman"/>
          <w:b/>
          <w:i/>
          <w:sz w:val="28"/>
          <w:szCs w:val="28"/>
          <w:lang w:eastAsia="ru-RU"/>
        </w:rPr>
        <w:t>Воспитывающие задачи:</w:t>
      </w:r>
      <w:r w:rsidR="00FF666C" w:rsidRPr="00684821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684821">
        <w:rPr>
          <w:rFonts w:ascii="Times New Roman" w:hAnsi="Times New Roman"/>
          <w:sz w:val="28"/>
          <w:szCs w:val="28"/>
        </w:rPr>
        <w:t>формирование активной жизненной позиции, нацеленной на реализацию творческого потенциала личности в процессе самопознания и личностного роста; формирование положительного отношения к себе, чувства изначальной ценности как индивидуальности, уверенности в своих способностях применительно к реализации себя в будущей профессии; формирование мотивации к развитию карьеры</w:t>
      </w:r>
      <w:r w:rsidRPr="00684821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Pr="00684821">
        <w:rPr>
          <w:rFonts w:ascii="Times New Roman" w:hAnsi="Times New Roman"/>
          <w:sz w:val="28"/>
          <w:szCs w:val="28"/>
        </w:rPr>
        <w:t>приобретение уверенности в себе, необходимое при устройстве на работу.</w:t>
      </w:r>
      <w:proofErr w:type="gramEnd"/>
    </w:p>
    <w:p w:rsidR="0062406B" w:rsidRPr="00684821" w:rsidRDefault="0062406B" w:rsidP="00CA60FB">
      <w:pPr>
        <w:tabs>
          <w:tab w:val="left" w:pos="1843"/>
        </w:tabs>
        <w:spacing w:after="0"/>
        <w:ind w:left="-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84821">
        <w:rPr>
          <w:rFonts w:ascii="Times New Roman" w:hAnsi="Times New Roman"/>
          <w:b/>
          <w:bCs/>
          <w:sz w:val="28"/>
          <w:szCs w:val="28"/>
        </w:rPr>
        <w:t xml:space="preserve">Объем и срок освоения программы </w:t>
      </w:r>
      <w:r w:rsidRPr="00684821">
        <w:rPr>
          <w:rFonts w:ascii="Times New Roman" w:hAnsi="Times New Roman"/>
          <w:sz w:val="28"/>
          <w:szCs w:val="28"/>
        </w:rPr>
        <w:t xml:space="preserve">– </w:t>
      </w:r>
      <w:r w:rsidR="00831684" w:rsidRPr="00684821">
        <w:rPr>
          <w:rFonts w:ascii="Times New Roman" w:hAnsi="Times New Roman"/>
          <w:sz w:val="28"/>
          <w:szCs w:val="28"/>
          <w:lang w:eastAsia="ru-RU"/>
        </w:rPr>
        <w:t xml:space="preserve">1 год, </w:t>
      </w:r>
      <w:r w:rsidR="000B4E20" w:rsidRPr="00684821">
        <w:rPr>
          <w:rFonts w:ascii="Times New Roman" w:hAnsi="Times New Roman"/>
          <w:sz w:val="28"/>
          <w:szCs w:val="28"/>
          <w:lang w:eastAsia="ru-RU"/>
        </w:rPr>
        <w:t>12</w:t>
      </w:r>
      <w:r w:rsidR="00831684" w:rsidRPr="00684821">
        <w:rPr>
          <w:rFonts w:ascii="Times New Roman" w:hAnsi="Times New Roman"/>
          <w:sz w:val="28"/>
          <w:szCs w:val="28"/>
          <w:lang w:eastAsia="ru-RU"/>
        </w:rPr>
        <w:t>0 часов</w:t>
      </w:r>
      <w:r w:rsidRPr="00684821">
        <w:rPr>
          <w:rFonts w:ascii="Times New Roman" w:hAnsi="Times New Roman"/>
          <w:sz w:val="28"/>
          <w:szCs w:val="28"/>
          <w:lang w:eastAsia="ru-RU"/>
        </w:rPr>
        <w:t>.</w:t>
      </w:r>
    </w:p>
    <w:p w:rsidR="0062406B" w:rsidRPr="00684821" w:rsidRDefault="00556AC7" w:rsidP="00CA60FB">
      <w:pPr>
        <w:pStyle w:val="Default"/>
        <w:tabs>
          <w:tab w:val="left" w:pos="1843"/>
        </w:tabs>
        <w:spacing w:line="276" w:lineRule="auto"/>
        <w:ind w:left="-284"/>
        <w:contextualSpacing/>
        <w:jc w:val="both"/>
        <w:rPr>
          <w:color w:val="auto"/>
          <w:sz w:val="28"/>
          <w:szCs w:val="28"/>
        </w:rPr>
      </w:pPr>
      <w:r w:rsidRPr="00684821">
        <w:rPr>
          <w:b/>
          <w:bCs/>
          <w:color w:val="auto"/>
          <w:sz w:val="28"/>
          <w:szCs w:val="28"/>
        </w:rPr>
        <w:t xml:space="preserve">         </w:t>
      </w:r>
      <w:r w:rsidR="0062406B" w:rsidRPr="00684821">
        <w:rPr>
          <w:b/>
          <w:bCs/>
          <w:color w:val="auto"/>
          <w:sz w:val="28"/>
          <w:szCs w:val="28"/>
        </w:rPr>
        <w:t>Формы обучения</w:t>
      </w:r>
      <w:r w:rsidR="0062406B" w:rsidRPr="00684821">
        <w:rPr>
          <w:color w:val="auto"/>
          <w:sz w:val="28"/>
          <w:szCs w:val="28"/>
        </w:rPr>
        <w:t xml:space="preserve">: основная форма занятий – групповая, программа курса предполагает использование как традиционных форм обучения (лекция, опрос), так и оригинальные формы групповой работы (тренинги, совместные проекты, видеотренинги и другие). Формы и методы работы: мини-лекции; беседы; групповая дискуссия; поведенческие тренинги и упражнения </w:t>
      </w:r>
      <w:proofErr w:type="spellStart"/>
      <w:r w:rsidR="0062406B" w:rsidRPr="00684821">
        <w:rPr>
          <w:color w:val="auto"/>
          <w:sz w:val="28"/>
          <w:szCs w:val="28"/>
        </w:rPr>
        <w:t>тренингового</w:t>
      </w:r>
      <w:proofErr w:type="spellEnd"/>
      <w:r w:rsidR="0062406B" w:rsidRPr="00684821">
        <w:rPr>
          <w:color w:val="auto"/>
          <w:sz w:val="28"/>
          <w:szCs w:val="28"/>
        </w:rPr>
        <w:t xml:space="preserve"> характера; психологические игры; работа в малых (рабочих) группах; выполнение упражнений с фиксацией их на бумаге; рефлексия опыта, полученного на занятиях. </w:t>
      </w:r>
    </w:p>
    <w:p w:rsidR="0062406B" w:rsidRPr="00684821" w:rsidRDefault="0062406B" w:rsidP="00CA60FB">
      <w:pPr>
        <w:pStyle w:val="Default"/>
        <w:tabs>
          <w:tab w:val="left" w:pos="1843"/>
        </w:tabs>
        <w:spacing w:line="276" w:lineRule="auto"/>
        <w:ind w:left="-284"/>
        <w:contextualSpacing/>
        <w:jc w:val="both"/>
        <w:rPr>
          <w:color w:val="auto"/>
          <w:sz w:val="28"/>
          <w:szCs w:val="28"/>
        </w:rPr>
      </w:pPr>
      <w:r w:rsidRPr="00684821">
        <w:rPr>
          <w:color w:val="auto"/>
          <w:sz w:val="28"/>
          <w:szCs w:val="28"/>
        </w:rPr>
        <w:t>Предлагаемая работа имеет чисто практическое значение и не претендует на исчерпывающий характер психологического анализа и систематизации. Изложенная в программе курса информация полезна для повышения мотивации студентов к успеху, для внедрения активных методов в традиционную систему обучения.</w:t>
      </w:r>
    </w:p>
    <w:p w:rsidR="0062406B" w:rsidRPr="00684821" w:rsidRDefault="0062406B" w:rsidP="00CA60FB">
      <w:pPr>
        <w:tabs>
          <w:tab w:val="left" w:pos="1843"/>
        </w:tabs>
        <w:spacing w:after="0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 w:rsidRPr="00684821">
        <w:rPr>
          <w:rFonts w:ascii="Times New Roman" w:hAnsi="Times New Roman"/>
          <w:b/>
          <w:bCs/>
          <w:sz w:val="28"/>
          <w:szCs w:val="28"/>
        </w:rPr>
        <w:t xml:space="preserve">Режим занятий: </w:t>
      </w:r>
      <w:r w:rsidR="00043275">
        <w:rPr>
          <w:rFonts w:ascii="Times New Roman" w:hAnsi="Times New Roman"/>
          <w:bCs/>
          <w:sz w:val="28"/>
          <w:szCs w:val="28"/>
        </w:rPr>
        <w:t xml:space="preserve">2 раза  </w:t>
      </w:r>
      <w:r w:rsidR="00831684" w:rsidRPr="00684821">
        <w:rPr>
          <w:rFonts w:ascii="Times New Roman" w:hAnsi="Times New Roman"/>
          <w:bCs/>
          <w:sz w:val="28"/>
          <w:szCs w:val="28"/>
        </w:rPr>
        <w:t xml:space="preserve">в неделю, </w:t>
      </w:r>
      <w:r w:rsidR="00043275">
        <w:rPr>
          <w:rFonts w:ascii="Times New Roman" w:hAnsi="Times New Roman"/>
          <w:bCs/>
          <w:sz w:val="28"/>
          <w:szCs w:val="28"/>
        </w:rPr>
        <w:t xml:space="preserve">продолжительность 45 мин, </w:t>
      </w:r>
      <w:r w:rsidR="00831684" w:rsidRPr="00684821">
        <w:rPr>
          <w:rFonts w:ascii="Times New Roman" w:hAnsi="Times New Roman"/>
          <w:bCs/>
          <w:sz w:val="28"/>
          <w:szCs w:val="28"/>
        </w:rPr>
        <w:t>перерыв 10 мин</w:t>
      </w:r>
      <w:r w:rsidRPr="00684821">
        <w:rPr>
          <w:rFonts w:ascii="Times New Roman" w:hAnsi="Times New Roman"/>
          <w:sz w:val="28"/>
          <w:szCs w:val="28"/>
        </w:rPr>
        <w:t>.</w:t>
      </w:r>
    </w:p>
    <w:p w:rsidR="00831684" w:rsidRPr="00684821" w:rsidRDefault="00831684" w:rsidP="00CA60FB">
      <w:pPr>
        <w:pBdr>
          <w:top w:val="nil"/>
          <w:left w:val="nil"/>
          <w:bottom w:val="nil"/>
          <w:right w:val="nil"/>
          <w:between w:val="nil"/>
        </w:pBdr>
        <w:ind w:left="-284" w:right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84821">
        <w:rPr>
          <w:rFonts w:ascii="Times New Roman" w:hAnsi="Times New Roman"/>
          <w:sz w:val="28"/>
          <w:szCs w:val="28"/>
        </w:rPr>
        <w:t xml:space="preserve">При разработке и реализации дополнительных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 с учетом требований </w:t>
      </w:r>
      <w:hyperlink r:id="rId10" w:history="1">
        <w:r w:rsidRPr="00684821">
          <w:rPr>
            <w:rStyle w:val="ac"/>
            <w:rFonts w:ascii="Times New Roman" w:hAnsi="Times New Roman"/>
            <w:b/>
            <w:color w:val="auto"/>
            <w:sz w:val="28"/>
            <w:szCs w:val="28"/>
          </w:rPr>
          <w:t>Порядка</w:t>
        </w:r>
      </w:hyperlink>
      <w:r w:rsidRPr="00684821">
        <w:rPr>
          <w:rFonts w:ascii="Times New Roman" w:hAnsi="Times New Roman"/>
          <w:b/>
          <w:sz w:val="28"/>
          <w:szCs w:val="28"/>
        </w:rP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</w:t>
      </w:r>
      <w:r w:rsidRPr="00684821">
        <w:rPr>
          <w:rFonts w:ascii="Times New Roman" w:hAnsi="Times New Roman"/>
          <w:sz w:val="28"/>
          <w:szCs w:val="28"/>
        </w:rPr>
        <w:t xml:space="preserve"> утвержденного </w:t>
      </w:r>
      <w:hyperlink r:id="rId11" w:history="1">
        <w:r w:rsidRPr="00684821">
          <w:rPr>
            <w:rStyle w:val="ac"/>
            <w:rFonts w:ascii="Times New Roman" w:hAnsi="Times New Roman"/>
            <w:color w:val="auto"/>
            <w:sz w:val="28"/>
            <w:szCs w:val="28"/>
          </w:rPr>
          <w:t>приказом</w:t>
        </w:r>
      </w:hyperlink>
      <w:r w:rsidRPr="00684821">
        <w:rPr>
          <w:rFonts w:ascii="Times New Roman" w:hAnsi="Times New Roman"/>
          <w:sz w:val="28"/>
          <w:szCs w:val="28"/>
        </w:rPr>
        <w:t xml:space="preserve"> Министерства образования и науки Российской Федерации от 23 августа 2017 г. N 816 (зарегистрирован Министерством юстиции Российской Федерации от 18 сентября</w:t>
      </w:r>
      <w:proofErr w:type="gramEnd"/>
      <w:r w:rsidRPr="0068482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84821">
        <w:rPr>
          <w:rFonts w:ascii="Times New Roman" w:hAnsi="Times New Roman"/>
          <w:sz w:val="28"/>
          <w:szCs w:val="28"/>
        </w:rPr>
        <w:t>2017 г., регистрационный N 48226)</w:t>
      </w:r>
      <w:proofErr w:type="gramEnd"/>
    </w:p>
    <w:p w:rsidR="00684821" w:rsidRDefault="00684821" w:rsidP="00CA60FB">
      <w:pPr>
        <w:tabs>
          <w:tab w:val="left" w:pos="1843"/>
        </w:tabs>
        <w:spacing w:after="0"/>
        <w:ind w:left="-283" w:firstLine="1135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84821" w:rsidRDefault="00684821" w:rsidP="00CA60FB">
      <w:pPr>
        <w:tabs>
          <w:tab w:val="left" w:pos="1843"/>
        </w:tabs>
        <w:spacing w:after="0"/>
        <w:ind w:left="-283" w:firstLine="1135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84821" w:rsidRDefault="00684821" w:rsidP="00CA60FB">
      <w:pPr>
        <w:tabs>
          <w:tab w:val="left" w:pos="1843"/>
        </w:tabs>
        <w:spacing w:after="0"/>
        <w:ind w:left="-283" w:firstLine="1135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2406B" w:rsidRPr="00684821" w:rsidRDefault="0062406B" w:rsidP="00CA60FB">
      <w:pPr>
        <w:tabs>
          <w:tab w:val="left" w:pos="1843"/>
        </w:tabs>
        <w:spacing w:after="0"/>
        <w:ind w:left="-283" w:firstLine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84821">
        <w:rPr>
          <w:rFonts w:ascii="Times New Roman" w:hAnsi="Times New Roman"/>
          <w:sz w:val="28"/>
          <w:szCs w:val="28"/>
          <w:lang w:eastAsia="ru-RU"/>
        </w:rPr>
        <w:lastRenderedPageBreak/>
        <w:t>.</w:t>
      </w:r>
    </w:p>
    <w:p w:rsidR="0062406B" w:rsidRPr="00684821" w:rsidRDefault="0062406B" w:rsidP="00CA60FB">
      <w:pPr>
        <w:tabs>
          <w:tab w:val="left" w:pos="184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06B" w:rsidRPr="00684821" w:rsidRDefault="00FF666C" w:rsidP="00CA60FB">
      <w:pPr>
        <w:tabs>
          <w:tab w:val="left" w:pos="1843"/>
        </w:tabs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684821">
        <w:rPr>
          <w:rFonts w:ascii="Times New Roman" w:hAnsi="Times New Roman"/>
          <w:b/>
          <w:bCs/>
          <w:sz w:val="28"/>
          <w:szCs w:val="28"/>
        </w:rPr>
        <w:t>1.</w:t>
      </w:r>
      <w:r w:rsidR="00C40258">
        <w:rPr>
          <w:rFonts w:ascii="Times New Roman" w:hAnsi="Times New Roman"/>
          <w:b/>
          <w:bCs/>
          <w:sz w:val="28"/>
          <w:szCs w:val="28"/>
        </w:rPr>
        <w:t>3. Рабочая программа</w:t>
      </w:r>
    </w:p>
    <w:p w:rsidR="00FF666C" w:rsidRPr="00684821" w:rsidRDefault="00FF666C" w:rsidP="00CA60FB">
      <w:pPr>
        <w:tabs>
          <w:tab w:val="left" w:pos="1843"/>
        </w:tabs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77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5607"/>
        <w:gridCol w:w="1417"/>
        <w:gridCol w:w="999"/>
        <w:gridCol w:w="1303"/>
      </w:tblGrid>
      <w:tr w:rsidR="00684821" w:rsidRPr="00684821" w:rsidTr="000B4E20">
        <w:trPr>
          <w:trHeight w:val="480"/>
        </w:trPr>
        <w:tc>
          <w:tcPr>
            <w:tcW w:w="4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36DD" w:rsidRPr="00684821" w:rsidRDefault="00D436DD" w:rsidP="00CA60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FF666C" w:rsidRPr="00684821" w:rsidRDefault="00FF666C" w:rsidP="00CA60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0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36DD" w:rsidRPr="00684821" w:rsidRDefault="00D436DD" w:rsidP="00CA60FB">
            <w:pPr>
              <w:spacing w:before="100" w:beforeAutospacing="1" w:after="100" w:afterAutospacing="1"/>
              <w:ind w:right="-255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FF666C" w:rsidRPr="00684821" w:rsidRDefault="00FF666C" w:rsidP="00CA60FB">
            <w:pPr>
              <w:spacing w:before="100" w:beforeAutospacing="1" w:after="100" w:afterAutospacing="1"/>
              <w:ind w:right="-25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Наименование раздела, темы</w:t>
            </w:r>
          </w:p>
          <w:p w:rsidR="00FF666C" w:rsidRPr="00684821" w:rsidRDefault="00FF666C" w:rsidP="00CA60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1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684821" w:rsidRPr="00684821" w:rsidTr="000B4E20">
        <w:trPr>
          <w:trHeight w:val="480"/>
        </w:trPr>
        <w:tc>
          <w:tcPr>
            <w:tcW w:w="4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66C" w:rsidRPr="00684821" w:rsidRDefault="00FF666C" w:rsidP="00CA60F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07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66C" w:rsidRPr="00684821" w:rsidRDefault="00FF666C" w:rsidP="00CA60F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Практика</w:t>
            </w:r>
          </w:p>
        </w:tc>
      </w:tr>
      <w:tr w:rsidR="00684821" w:rsidRPr="00684821" w:rsidTr="000B4E20">
        <w:tc>
          <w:tcPr>
            <w:tcW w:w="977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1741A" w:rsidRPr="00684821" w:rsidRDefault="00D436DD" w:rsidP="00CA60FB">
            <w:pPr>
              <w:tabs>
                <w:tab w:val="left" w:pos="5295"/>
              </w:tabs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ab/>
            </w:r>
          </w:p>
          <w:p w:rsidR="00FF666C" w:rsidRPr="00684821" w:rsidRDefault="00FF666C" w:rsidP="00CA6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Раздел 1. Профессиональное и личностное становление студента</w:t>
            </w:r>
          </w:p>
          <w:p w:rsidR="0011741A" w:rsidRPr="00684821" w:rsidRDefault="0011741A" w:rsidP="00CA6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4821" w:rsidRPr="00684821" w:rsidTr="000B4E20">
        <w:tc>
          <w:tcPr>
            <w:tcW w:w="4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B4E20"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Рынок труда. Требования к современному специалисту.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84821" w:rsidRPr="00684821" w:rsidTr="000B4E20">
        <w:tc>
          <w:tcPr>
            <w:tcW w:w="4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Характеристика профессиональной деятельности по специальности (профессии)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684821" w:rsidRPr="00684821" w:rsidTr="000B4E20">
        <w:tc>
          <w:tcPr>
            <w:tcW w:w="4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 стартовых возможностей.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684821" w:rsidRPr="00684821" w:rsidTr="000B4E20">
        <w:tc>
          <w:tcPr>
            <w:tcW w:w="4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Карьерно</w:t>
            </w:r>
            <w:proofErr w:type="spellEnd"/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-профессиональное развитие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684821" w:rsidRPr="00684821" w:rsidTr="000B4E20">
        <w:tc>
          <w:tcPr>
            <w:tcW w:w="4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Портфолио как форма организации деятельности студентов колледжа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684821" w:rsidRPr="00684821" w:rsidTr="000B4E20">
        <w:tc>
          <w:tcPr>
            <w:tcW w:w="4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Составление и презентация «коллажа успеха»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684821" w:rsidRPr="00684821" w:rsidTr="000B4E20">
        <w:tc>
          <w:tcPr>
            <w:tcW w:w="977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1741A" w:rsidRPr="00684821" w:rsidRDefault="0011741A" w:rsidP="00CA6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FF666C" w:rsidRPr="00684821" w:rsidRDefault="00FF666C" w:rsidP="00CA6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Раздел 2. Проектирование профессиональной карьеры</w:t>
            </w:r>
          </w:p>
          <w:p w:rsidR="0011741A" w:rsidRPr="00684821" w:rsidRDefault="0011741A" w:rsidP="00CA6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4821" w:rsidRPr="00684821" w:rsidTr="000B4E20">
        <w:tc>
          <w:tcPr>
            <w:tcW w:w="4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Компоненты профессиональной карьеры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684821" w:rsidRPr="00684821" w:rsidTr="000B4E20">
        <w:tc>
          <w:tcPr>
            <w:tcW w:w="4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Способы саморазвития и самосовершенствования навыков для личностного и карьерного развития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684821" w:rsidRPr="00684821" w:rsidTr="000B4E20">
        <w:tc>
          <w:tcPr>
            <w:tcW w:w="4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Тренинг «Тайм-менеджмент»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684821" w:rsidRPr="00684821" w:rsidTr="000B4E20">
        <w:tc>
          <w:tcPr>
            <w:tcW w:w="4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ind w:right="3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Современные подходы к проектированию профессиональной карьеры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684821" w:rsidRPr="00684821" w:rsidTr="000B4E20">
        <w:tc>
          <w:tcPr>
            <w:tcW w:w="4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F666C" w:rsidRPr="00684821" w:rsidRDefault="00FF666C" w:rsidP="00CA60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36DD" w:rsidRPr="00684821" w:rsidRDefault="00D436DD" w:rsidP="00CA60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FF666C" w:rsidRPr="00684821" w:rsidRDefault="00FF666C" w:rsidP="00CA60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  <w:p w:rsidR="00D436DD" w:rsidRPr="00684821" w:rsidRDefault="00D436DD" w:rsidP="00CA60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36DD" w:rsidRPr="00684821" w:rsidRDefault="00D436DD" w:rsidP="00CA6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FF666C" w:rsidRPr="00684821" w:rsidRDefault="00FF666C" w:rsidP="00CA6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36DD" w:rsidRPr="00684821" w:rsidRDefault="00D436DD" w:rsidP="00CA6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F666C" w:rsidRPr="00684821" w:rsidRDefault="00FF666C" w:rsidP="00CA6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36DD" w:rsidRPr="00684821" w:rsidRDefault="00D436DD" w:rsidP="00CA6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F666C" w:rsidRPr="00684821" w:rsidRDefault="00FF666C" w:rsidP="00CA60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8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</w:t>
            </w:r>
          </w:p>
        </w:tc>
      </w:tr>
    </w:tbl>
    <w:p w:rsidR="00FF666C" w:rsidRPr="00684821" w:rsidRDefault="00FF666C" w:rsidP="00CA60FB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  <w:lang w:eastAsia="ru-RU"/>
        </w:rPr>
      </w:pPr>
      <w:r w:rsidRPr="00684821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30694E" w:rsidRPr="00684821" w:rsidRDefault="0030694E" w:rsidP="00CA60FB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2406B" w:rsidRPr="00684821" w:rsidRDefault="000B4E20" w:rsidP="00CA60FB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84821">
        <w:rPr>
          <w:rFonts w:ascii="Times New Roman" w:hAnsi="Times New Roman"/>
          <w:b/>
          <w:sz w:val="28"/>
          <w:szCs w:val="28"/>
          <w:lang w:eastAsia="ru-RU"/>
        </w:rPr>
        <w:lastRenderedPageBreak/>
        <w:t>1.</w:t>
      </w:r>
      <w:r w:rsidR="0062406B" w:rsidRPr="00684821">
        <w:rPr>
          <w:rFonts w:ascii="Times New Roman" w:hAnsi="Times New Roman"/>
          <w:b/>
          <w:sz w:val="28"/>
          <w:szCs w:val="28"/>
          <w:lang w:eastAsia="ru-RU"/>
        </w:rPr>
        <w:t xml:space="preserve">4. Содержание </w:t>
      </w:r>
      <w:r w:rsidRPr="00684821">
        <w:rPr>
          <w:rFonts w:ascii="Times New Roman" w:hAnsi="Times New Roman"/>
          <w:b/>
          <w:sz w:val="28"/>
          <w:szCs w:val="28"/>
          <w:lang w:eastAsia="ru-RU"/>
        </w:rPr>
        <w:t>программы</w:t>
      </w:r>
    </w:p>
    <w:p w:rsidR="0062406B" w:rsidRPr="00684821" w:rsidRDefault="0062406B" w:rsidP="00CA60FB">
      <w:pPr>
        <w:pStyle w:val="Default"/>
        <w:spacing w:line="276" w:lineRule="auto"/>
        <w:ind w:firstLine="426"/>
        <w:contextualSpacing/>
        <w:jc w:val="both"/>
        <w:rPr>
          <w:b/>
          <w:bCs/>
          <w:color w:val="auto"/>
          <w:sz w:val="28"/>
          <w:szCs w:val="28"/>
        </w:rPr>
      </w:pPr>
    </w:p>
    <w:p w:rsidR="0062406B" w:rsidRPr="00684821" w:rsidRDefault="0062406B" w:rsidP="00CA60FB">
      <w:pPr>
        <w:pStyle w:val="Default"/>
        <w:spacing w:line="276" w:lineRule="auto"/>
        <w:ind w:firstLine="426"/>
        <w:contextualSpacing/>
        <w:jc w:val="both"/>
        <w:rPr>
          <w:b/>
          <w:bCs/>
          <w:color w:val="auto"/>
          <w:sz w:val="28"/>
          <w:szCs w:val="28"/>
        </w:rPr>
      </w:pPr>
      <w:r w:rsidRPr="00684821">
        <w:rPr>
          <w:b/>
          <w:bCs/>
          <w:color w:val="auto"/>
          <w:sz w:val="28"/>
          <w:szCs w:val="28"/>
        </w:rPr>
        <w:t>Тема 1. Рынок труда. Требования к современному специалисту</w:t>
      </w:r>
    </w:p>
    <w:p w:rsidR="0061095A" w:rsidRPr="00684821" w:rsidRDefault="0061095A" w:rsidP="00CA60FB">
      <w:pPr>
        <w:pStyle w:val="Default"/>
        <w:spacing w:line="276" w:lineRule="auto"/>
        <w:ind w:firstLine="426"/>
        <w:contextualSpacing/>
        <w:jc w:val="both"/>
        <w:rPr>
          <w:color w:val="auto"/>
          <w:sz w:val="28"/>
          <w:szCs w:val="28"/>
        </w:rPr>
      </w:pPr>
    </w:p>
    <w:p w:rsidR="0062406B" w:rsidRPr="00684821" w:rsidRDefault="0062406B" w:rsidP="00CA60FB">
      <w:pPr>
        <w:pStyle w:val="Default"/>
        <w:spacing w:line="276" w:lineRule="auto"/>
        <w:ind w:left="-283" w:firstLine="426"/>
        <w:contextualSpacing/>
        <w:jc w:val="both"/>
        <w:rPr>
          <w:color w:val="auto"/>
          <w:sz w:val="28"/>
          <w:szCs w:val="28"/>
        </w:rPr>
      </w:pPr>
      <w:r w:rsidRPr="00684821">
        <w:rPr>
          <w:i/>
          <w:color w:val="auto"/>
          <w:sz w:val="28"/>
          <w:szCs w:val="28"/>
        </w:rPr>
        <w:t>Теория:</w:t>
      </w:r>
      <w:r w:rsidRPr="00684821">
        <w:rPr>
          <w:color w:val="auto"/>
          <w:sz w:val="28"/>
          <w:szCs w:val="28"/>
        </w:rPr>
        <w:t xml:space="preserve"> Знакомство. Цели и задачи курса. Содержание курса. Значение курса для подготовки специалистов. Требования современного рынка труда. </w:t>
      </w:r>
    </w:p>
    <w:p w:rsidR="0062406B" w:rsidRPr="00684821" w:rsidRDefault="0062406B" w:rsidP="00CA60FB">
      <w:pPr>
        <w:pStyle w:val="Default"/>
        <w:spacing w:line="276" w:lineRule="auto"/>
        <w:ind w:left="-283" w:firstLine="426"/>
        <w:contextualSpacing/>
        <w:jc w:val="both"/>
        <w:rPr>
          <w:color w:val="auto"/>
          <w:sz w:val="28"/>
          <w:szCs w:val="28"/>
        </w:rPr>
      </w:pPr>
      <w:r w:rsidRPr="00684821">
        <w:rPr>
          <w:i/>
          <w:color w:val="auto"/>
          <w:sz w:val="28"/>
          <w:szCs w:val="28"/>
        </w:rPr>
        <w:t>Практика:</w:t>
      </w:r>
      <w:r w:rsidRPr="00684821">
        <w:rPr>
          <w:color w:val="auto"/>
          <w:sz w:val="28"/>
          <w:szCs w:val="28"/>
        </w:rPr>
        <w:t xml:space="preserve"> Востребованность и перспективы профессий. Профессионально-личностные требования к специалисту (рабочему). Психологические качества личности. Факторы,  влияющие на процесс становления молодого специалиста.</w:t>
      </w:r>
    </w:p>
    <w:p w:rsidR="0062406B" w:rsidRPr="00684821" w:rsidRDefault="0062406B" w:rsidP="00CA60FB">
      <w:pPr>
        <w:pStyle w:val="Default"/>
        <w:spacing w:line="276" w:lineRule="auto"/>
        <w:ind w:left="-283" w:firstLine="426"/>
        <w:contextualSpacing/>
        <w:jc w:val="both"/>
        <w:rPr>
          <w:color w:val="auto"/>
          <w:sz w:val="28"/>
          <w:szCs w:val="28"/>
        </w:rPr>
      </w:pPr>
    </w:p>
    <w:p w:rsidR="0062406B" w:rsidRPr="00684821" w:rsidRDefault="0062406B" w:rsidP="00CA60FB">
      <w:pPr>
        <w:pStyle w:val="Default"/>
        <w:spacing w:line="276" w:lineRule="auto"/>
        <w:ind w:left="-283" w:firstLine="426"/>
        <w:contextualSpacing/>
        <w:jc w:val="both"/>
        <w:rPr>
          <w:b/>
          <w:bCs/>
          <w:color w:val="auto"/>
          <w:sz w:val="28"/>
          <w:szCs w:val="28"/>
        </w:rPr>
      </w:pPr>
      <w:r w:rsidRPr="00684821">
        <w:rPr>
          <w:b/>
          <w:bCs/>
          <w:color w:val="auto"/>
          <w:sz w:val="28"/>
          <w:szCs w:val="28"/>
        </w:rPr>
        <w:t>Тема 2. Характеристика профессиональной деятельност</w:t>
      </w:r>
      <w:r w:rsidR="0061095A" w:rsidRPr="00684821">
        <w:rPr>
          <w:b/>
          <w:bCs/>
          <w:color w:val="auto"/>
          <w:sz w:val="28"/>
          <w:szCs w:val="28"/>
        </w:rPr>
        <w:t>и по специальности (профессии)</w:t>
      </w:r>
    </w:p>
    <w:p w:rsidR="0061095A" w:rsidRPr="00684821" w:rsidRDefault="0061095A" w:rsidP="00CA60FB">
      <w:pPr>
        <w:pStyle w:val="Default"/>
        <w:spacing w:line="276" w:lineRule="auto"/>
        <w:ind w:left="-283" w:firstLine="426"/>
        <w:contextualSpacing/>
        <w:jc w:val="both"/>
        <w:rPr>
          <w:b/>
          <w:bCs/>
          <w:color w:val="auto"/>
          <w:sz w:val="28"/>
          <w:szCs w:val="28"/>
        </w:rPr>
      </w:pPr>
    </w:p>
    <w:p w:rsidR="0062406B" w:rsidRPr="00684821" w:rsidRDefault="0062406B" w:rsidP="00CA60FB">
      <w:pPr>
        <w:pStyle w:val="Default"/>
        <w:spacing w:line="276" w:lineRule="auto"/>
        <w:ind w:left="-283" w:firstLine="426"/>
        <w:contextualSpacing/>
        <w:jc w:val="both"/>
        <w:rPr>
          <w:color w:val="auto"/>
          <w:sz w:val="28"/>
          <w:szCs w:val="28"/>
        </w:rPr>
      </w:pPr>
      <w:r w:rsidRPr="00684821">
        <w:rPr>
          <w:bCs/>
          <w:i/>
          <w:color w:val="auto"/>
          <w:sz w:val="28"/>
          <w:szCs w:val="28"/>
        </w:rPr>
        <w:t>Теория:</w:t>
      </w:r>
      <w:r w:rsidR="000B4E20" w:rsidRPr="00684821">
        <w:rPr>
          <w:bCs/>
          <w:i/>
          <w:color w:val="auto"/>
          <w:sz w:val="28"/>
          <w:szCs w:val="28"/>
        </w:rPr>
        <w:t xml:space="preserve"> </w:t>
      </w:r>
      <w:r w:rsidRPr="00684821">
        <w:rPr>
          <w:color w:val="auto"/>
          <w:sz w:val="28"/>
          <w:szCs w:val="28"/>
        </w:rPr>
        <w:t xml:space="preserve">Значение </w:t>
      </w:r>
      <w:proofErr w:type="spellStart"/>
      <w:r w:rsidRPr="00684821">
        <w:rPr>
          <w:color w:val="auto"/>
          <w:sz w:val="28"/>
          <w:szCs w:val="28"/>
        </w:rPr>
        <w:t>компетентностного</w:t>
      </w:r>
      <w:proofErr w:type="spellEnd"/>
      <w:r w:rsidRPr="00684821">
        <w:rPr>
          <w:color w:val="auto"/>
          <w:sz w:val="28"/>
          <w:szCs w:val="28"/>
        </w:rPr>
        <w:t xml:space="preserve"> подхода в обучении. Должностные обязанности и профессиональные компетенции, формируемые у студента. Формирование компетенций в процессе осуществления внеаудиторной деятельности. Раскрытие перед студентами особенности их будущей профессии и перспективы. </w:t>
      </w:r>
    </w:p>
    <w:p w:rsidR="0062406B" w:rsidRPr="00684821" w:rsidRDefault="0062406B" w:rsidP="00CA60FB">
      <w:pPr>
        <w:pStyle w:val="Default"/>
        <w:spacing w:line="276" w:lineRule="auto"/>
        <w:ind w:left="-283" w:firstLine="426"/>
        <w:contextualSpacing/>
        <w:jc w:val="both"/>
        <w:rPr>
          <w:color w:val="auto"/>
          <w:sz w:val="28"/>
          <w:szCs w:val="28"/>
        </w:rPr>
      </w:pPr>
      <w:r w:rsidRPr="00684821">
        <w:rPr>
          <w:i/>
          <w:color w:val="auto"/>
          <w:sz w:val="28"/>
          <w:szCs w:val="28"/>
        </w:rPr>
        <w:t>Практика:</w:t>
      </w:r>
      <w:r w:rsidRPr="00684821">
        <w:rPr>
          <w:color w:val="auto"/>
          <w:sz w:val="28"/>
          <w:szCs w:val="28"/>
        </w:rPr>
        <w:t xml:space="preserve"> Представление выбранной специальности (профессии). Сферы профессиональной деятельности. Помощь в осознании общественной значимости профессии и привитие любви к ней. Формирование положительного отношения к специальности (профессии). Анализ профессии по схеме (цель деятельности, предмет, инструменты, результат и т.д.) </w:t>
      </w:r>
    </w:p>
    <w:p w:rsidR="0062406B" w:rsidRPr="00684821" w:rsidRDefault="0062406B" w:rsidP="00CA60FB">
      <w:pPr>
        <w:pStyle w:val="Default"/>
        <w:spacing w:line="276" w:lineRule="auto"/>
        <w:ind w:left="-283" w:firstLine="426"/>
        <w:contextualSpacing/>
        <w:jc w:val="both"/>
        <w:rPr>
          <w:color w:val="auto"/>
          <w:sz w:val="28"/>
          <w:szCs w:val="28"/>
        </w:rPr>
      </w:pPr>
    </w:p>
    <w:p w:rsidR="0062406B" w:rsidRPr="00684821" w:rsidRDefault="0062406B" w:rsidP="00CA60FB">
      <w:pPr>
        <w:pStyle w:val="Default"/>
        <w:spacing w:line="276" w:lineRule="auto"/>
        <w:ind w:left="-283" w:firstLine="426"/>
        <w:contextualSpacing/>
        <w:jc w:val="both"/>
        <w:rPr>
          <w:b/>
          <w:bCs/>
          <w:color w:val="auto"/>
          <w:sz w:val="28"/>
          <w:szCs w:val="28"/>
        </w:rPr>
      </w:pPr>
      <w:r w:rsidRPr="00684821">
        <w:rPr>
          <w:b/>
          <w:bCs/>
          <w:color w:val="auto"/>
          <w:sz w:val="28"/>
          <w:szCs w:val="28"/>
        </w:rPr>
        <w:t>Тема 3.</w:t>
      </w:r>
      <w:r w:rsidR="0061095A" w:rsidRPr="00684821">
        <w:rPr>
          <w:b/>
          <w:bCs/>
          <w:color w:val="auto"/>
          <w:sz w:val="28"/>
          <w:szCs w:val="28"/>
        </w:rPr>
        <w:t xml:space="preserve"> Анализ стартовых возможностей</w:t>
      </w:r>
    </w:p>
    <w:p w:rsidR="0061095A" w:rsidRPr="00684821" w:rsidRDefault="0061095A" w:rsidP="00CA60FB">
      <w:pPr>
        <w:pStyle w:val="Default"/>
        <w:spacing w:line="276" w:lineRule="auto"/>
        <w:ind w:left="-283" w:firstLine="426"/>
        <w:contextualSpacing/>
        <w:jc w:val="both"/>
        <w:rPr>
          <w:b/>
          <w:bCs/>
          <w:color w:val="auto"/>
          <w:sz w:val="28"/>
          <w:szCs w:val="28"/>
        </w:rPr>
      </w:pPr>
    </w:p>
    <w:p w:rsidR="0062406B" w:rsidRPr="00684821" w:rsidRDefault="0062406B" w:rsidP="00CA60FB">
      <w:pPr>
        <w:pStyle w:val="Default"/>
        <w:spacing w:line="276" w:lineRule="auto"/>
        <w:ind w:left="-283" w:firstLine="426"/>
        <w:contextualSpacing/>
        <w:jc w:val="both"/>
        <w:rPr>
          <w:color w:val="auto"/>
          <w:sz w:val="28"/>
          <w:szCs w:val="28"/>
        </w:rPr>
      </w:pPr>
      <w:r w:rsidRPr="00684821">
        <w:rPr>
          <w:bCs/>
          <w:i/>
          <w:color w:val="auto"/>
          <w:sz w:val="28"/>
          <w:szCs w:val="28"/>
        </w:rPr>
        <w:t>Теория:</w:t>
      </w:r>
      <w:r w:rsidR="00FB6AA9" w:rsidRPr="00684821">
        <w:rPr>
          <w:bCs/>
          <w:i/>
          <w:color w:val="auto"/>
          <w:sz w:val="28"/>
          <w:szCs w:val="28"/>
        </w:rPr>
        <w:t xml:space="preserve"> </w:t>
      </w:r>
      <w:r w:rsidRPr="00684821">
        <w:rPr>
          <w:bCs/>
          <w:color w:val="auto"/>
          <w:sz w:val="28"/>
          <w:szCs w:val="28"/>
        </w:rPr>
        <w:t>Стартовые возможности студентов.</w:t>
      </w:r>
      <w:r w:rsidR="00FB6AA9" w:rsidRPr="00684821">
        <w:rPr>
          <w:bCs/>
          <w:color w:val="auto"/>
          <w:sz w:val="28"/>
          <w:szCs w:val="28"/>
        </w:rPr>
        <w:t xml:space="preserve"> </w:t>
      </w:r>
      <w:r w:rsidRPr="00684821">
        <w:rPr>
          <w:bCs/>
          <w:color w:val="auto"/>
          <w:sz w:val="28"/>
          <w:szCs w:val="28"/>
        </w:rPr>
        <w:t>Способности и задатки.</w:t>
      </w:r>
      <w:r w:rsidR="001138A5" w:rsidRPr="00684821">
        <w:rPr>
          <w:bCs/>
          <w:color w:val="auto"/>
          <w:sz w:val="28"/>
          <w:szCs w:val="28"/>
        </w:rPr>
        <w:t xml:space="preserve"> </w:t>
      </w:r>
      <w:r w:rsidRPr="00684821">
        <w:rPr>
          <w:color w:val="auto"/>
          <w:sz w:val="28"/>
          <w:szCs w:val="28"/>
        </w:rPr>
        <w:t xml:space="preserve">Диагностика личностных качеств и возможностей студентов. </w:t>
      </w:r>
    </w:p>
    <w:p w:rsidR="0062406B" w:rsidRPr="00684821" w:rsidRDefault="0062406B" w:rsidP="00CA60FB">
      <w:pPr>
        <w:pStyle w:val="Default"/>
        <w:spacing w:line="276" w:lineRule="auto"/>
        <w:ind w:left="-283" w:firstLine="426"/>
        <w:contextualSpacing/>
        <w:jc w:val="both"/>
        <w:rPr>
          <w:color w:val="auto"/>
          <w:sz w:val="28"/>
          <w:szCs w:val="28"/>
        </w:rPr>
      </w:pPr>
      <w:r w:rsidRPr="00684821">
        <w:rPr>
          <w:i/>
          <w:color w:val="auto"/>
          <w:sz w:val="28"/>
          <w:szCs w:val="28"/>
        </w:rPr>
        <w:t>Практика:</w:t>
      </w:r>
      <w:r w:rsidRPr="00684821">
        <w:rPr>
          <w:color w:val="auto"/>
          <w:sz w:val="28"/>
          <w:szCs w:val="28"/>
        </w:rPr>
        <w:t xml:space="preserve"> Тестирование. Изучение самооценки и ценностных ориентаций. Тест «Мои слабые и сильные стороны», Тест «Самооценка личности», Тест «Профессия», «Мотивы выбора профессии» (</w:t>
      </w:r>
      <w:proofErr w:type="spellStart"/>
      <w:r w:rsidRPr="00684821">
        <w:rPr>
          <w:color w:val="auto"/>
          <w:sz w:val="28"/>
          <w:szCs w:val="28"/>
        </w:rPr>
        <w:t>Р.В.Овчарова</w:t>
      </w:r>
      <w:proofErr w:type="spellEnd"/>
      <w:r w:rsidRPr="00684821">
        <w:rPr>
          <w:color w:val="auto"/>
          <w:sz w:val="28"/>
          <w:szCs w:val="28"/>
        </w:rPr>
        <w:t>) и «Изучение мотивов учебной деятельности студентов» (</w:t>
      </w:r>
      <w:proofErr w:type="spellStart"/>
      <w:r w:rsidRPr="00684821">
        <w:rPr>
          <w:color w:val="auto"/>
          <w:sz w:val="28"/>
          <w:szCs w:val="28"/>
        </w:rPr>
        <w:t>А.А.Реан</w:t>
      </w:r>
      <w:proofErr w:type="spellEnd"/>
      <w:r w:rsidRPr="00684821">
        <w:rPr>
          <w:color w:val="auto"/>
          <w:sz w:val="28"/>
          <w:szCs w:val="28"/>
        </w:rPr>
        <w:t xml:space="preserve">, </w:t>
      </w:r>
      <w:proofErr w:type="spellStart"/>
      <w:r w:rsidRPr="00684821">
        <w:rPr>
          <w:color w:val="auto"/>
          <w:sz w:val="28"/>
          <w:szCs w:val="28"/>
        </w:rPr>
        <w:t>В.А.Якунин</w:t>
      </w:r>
      <w:proofErr w:type="spellEnd"/>
      <w:r w:rsidRPr="00684821">
        <w:rPr>
          <w:color w:val="auto"/>
          <w:sz w:val="28"/>
          <w:szCs w:val="28"/>
        </w:rPr>
        <w:t xml:space="preserve">), </w:t>
      </w:r>
      <w:proofErr w:type="spellStart"/>
      <w:r w:rsidRPr="00684821">
        <w:rPr>
          <w:color w:val="auto"/>
          <w:sz w:val="28"/>
          <w:szCs w:val="28"/>
        </w:rPr>
        <w:t>психогеометрический</w:t>
      </w:r>
      <w:proofErr w:type="spellEnd"/>
      <w:r w:rsidRPr="00684821">
        <w:rPr>
          <w:color w:val="auto"/>
          <w:sz w:val="28"/>
          <w:szCs w:val="28"/>
        </w:rPr>
        <w:t xml:space="preserve"> тест.</w:t>
      </w:r>
    </w:p>
    <w:p w:rsidR="0062406B" w:rsidRPr="00684821" w:rsidRDefault="0062406B" w:rsidP="00CA60FB">
      <w:pPr>
        <w:pStyle w:val="Default"/>
        <w:spacing w:line="276" w:lineRule="auto"/>
        <w:ind w:firstLine="426"/>
        <w:contextualSpacing/>
        <w:jc w:val="both"/>
        <w:rPr>
          <w:b/>
          <w:bCs/>
          <w:color w:val="auto"/>
          <w:sz w:val="28"/>
          <w:szCs w:val="28"/>
        </w:rPr>
      </w:pPr>
    </w:p>
    <w:p w:rsidR="0062406B" w:rsidRPr="00684821" w:rsidRDefault="0062406B" w:rsidP="00CA60FB">
      <w:pPr>
        <w:pStyle w:val="Default"/>
        <w:spacing w:line="276" w:lineRule="auto"/>
        <w:ind w:firstLine="426"/>
        <w:contextualSpacing/>
        <w:jc w:val="both"/>
        <w:rPr>
          <w:b/>
          <w:bCs/>
          <w:color w:val="auto"/>
          <w:sz w:val="28"/>
          <w:szCs w:val="28"/>
        </w:rPr>
      </w:pPr>
      <w:r w:rsidRPr="00684821">
        <w:rPr>
          <w:b/>
          <w:bCs/>
          <w:color w:val="auto"/>
          <w:sz w:val="28"/>
          <w:szCs w:val="28"/>
        </w:rPr>
        <w:t xml:space="preserve">Тема 4. </w:t>
      </w:r>
      <w:proofErr w:type="spellStart"/>
      <w:r w:rsidRPr="00684821">
        <w:rPr>
          <w:b/>
          <w:bCs/>
          <w:color w:val="auto"/>
          <w:sz w:val="28"/>
          <w:szCs w:val="28"/>
        </w:rPr>
        <w:t>Карьерно</w:t>
      </w:r>
      <w:proofErr w:type="spellEnd"/>
      <w:r w:rsidRPr="00684821">
        <w:rPr>
          <w:b/>
          <w:bCs/>
          <w:color w:val="auto"/>
          <w:sz w:val="28"/>
          <w:szCs w:val="28"/>
        </w:rPr>
        <w:t>-профессиональное развитие</w:t>
      </w:r>
    </w:p>
    <w:p w:rsidR="0061095A" w:rsidRPr="00684821" w:rsidRDefault="0061095A" w:rsidP="00CA60FB">
      <w:pPr>
        <w:pStyle w:val="Default"/>
        <w:spacing w:line="276" w:lineRule="auto"/>
        <w:ind w:firstLine="426"/>
        <w:contextualSpacing/>
        <w:jc w:val="both"/>
        <w:rPr>
          <w:color w:val="auto"/>
          <w:sz w:val="28"/>
          <w:szCs w:val="28"/>
        </w:rPr>
      </w:pPr>
    </w:p>
    <w:p w:rsidR="0062406B" w:rsidRPr="00684821" w:rsidRDefault="0062406B" w:rsidP="00CA60FB">
      <w:pPr>
        <w:pStyle w:val="Default"/>
        <w:spacing w:line="276" w:lineRule="auto"/>
        <w:ind w:left="-283" w:firstLine="426"/>
        <w:contextualSpacing/>
        <w:jc w:val="both"/>
        <w:rPr>
          <w:color w:val="auto"/>
          <w:sz w:val="28"/>
          <w:szCs w:val="28"/>
        </w:rPr>
      </w:pPr>
      <w:r w:rsidRPr="00684821">
        <w:rPr>
          <w:i/>
          <w:color w:val="auto"/>
          <w:sz w:val="28"/>
          <w:szCs w:val="28"/>
        </w:rPr>
        <w:t>Теория:</w:t>
      </w:r>
      <w:r w:rsidRPr="00684821">
        <w:rPr>
          <w:color w:val="auto"/>
          <w:sz w:val="28"/>
          <w:szCs w:val="28"/>
        </w:rPr>
        <w:t xml:space="preserve"> Понятие профессиональной карьеры. Типы и виды профессиональных карьер. Профессиональное становление. Карьерные стратегии. Ценностные ориентации и соотнесение с профессиональной карьерой. </w:t>
      </w:r>
    </w:p>
    <w:p w:rsidR="0062406B" w:rsidRPr="00684821" w:rsidRDefault="0062406B" w:rsidP="00CA60FB">
      <w:pPr>
        <w:pStyle w:val="Default"/>
        <w:spacing w:line="276" w:lineRule="auto"/>
        <w:ind w:left="-283" w:firstLine="426"/>
        <w:contextualSpacing/>
        <w:jc w:val="both"/>
        <w:rPr>
          <w:color w:val="auto"/>
          <w:sz w:val="28"/>
          <w:szCs w:val="28"/>
        </w:rPr>
      </w:pPr>
      <w:r w:rsidRPr="00684821">
        <w:rPr>
          <w:i/>
          <w:color w:val="auto"/>
          <w:sz w:val="28"/>
          <w:szCs w:val="28"/>
        </w:rPr>
        <w:t xml:space="preserve">Практика: </w:t>
      </w:r>
      <w:r w:rsidRPr="00684821">
        <w:rPr>
          <w:color w:val="auto"/>
          <w:sz w:val="28"/>
          <w:szCs w:val="28"/>
        </w:rPr>
        <w:t xml:space="preserve">Обсуждение правил и афоризмов о жизни и карьере. Целеполагание: постановка целей по системе </w:t>
      </w:r>
      <w:r w:rsidRPr="00684821">
        <w:rPr>
          <w:color w:val="auto"/>
          <w:sz w:val="28"/>
          <w:szCs w:val="28"/>
          <w:lang w:val="en-US"/>
        </w:rPr>
        <w:t>SMART</w:t>
      </w:r>
      <w:r w:rsidRPr="00684821">
        <w:rPr>
          <w:color w:val="auto"/>
          <w:sz w:val="28"/>
          <w:szCs w:val="28"/>
        </w:rPr>
        <w:t xml:space="preserve">. Тренинг целеполагания. </w:t>
      </w:r>
    </w:p>
    <w:p w:rsidR="0062406B" w:rsidRPr="00684821" w:rsidRDefault="0062406B" w:rsidP="00CA60FB">
      <w:pPr>
        <w:pStyle w:val="Default"/>
        <w:spacing w:line="276" w:lineRule="auto"/>
        <w:ind w:left="-283" w:firstLine="426"/>
        <w:contextualSpacing/>
        <w:jc w:val="both"/>
        <w:rPr>
          <w:color w:val="auto"/>
          <w:sz w:val="28"/>
          <w:szCs w:val="28"/>
        </w:rPr>
      </w:pPr>
    </w:p>
    <w:p w:rsidR="008930C3" w:rsidRDefault="008930C3" w:rsidP="00CA60FB">
      <w:pPr>
        <w:pStyle w:val="Default"/>
        <w:spacing w:line="276" w:lineRule="auto"/>
        <w:ind w:left="-283" w:firstLine="426"/>
        <w:contextualSpacing/>
        <w:jc w:val="both"/>
        <w:rPr>
          <w:b/>
          <w:bCs/>
          <w:color w:val="auto"/>
          <w:sz w:val="28"/>
          <w:szCs w:val="28"/>
        </w:rPr>
      </w:pPr>
    </w:p>
    <w:p w:rsidR="008930C3" w:rsidRDefault="008930C3" w:rsidP="00CA60FB">
      <w:pPr>
        <w:pStyle w:val="Default"/>
        <w:spacing w:line="276" w:lineRule="auto"/>
        <w:ind w:left="-283" w:firstLine="426"/>
        <w:contextualSpacing/>
        <w:jc w:val="both"/>
        <w:rPr>
          <w:b/>
          <w:bCs/>
          <w:color w:val="auto"/>
          <w:sz w:val="28"/>
          <w:szCs w:val="28"/>
        </w:rPr>
      </w:pPr>
    </w:p>
    <w:p w:rsidR="0062406B" w:rsidRPr="00684821" w:rsidRDefault="0062406B" w:rsidP="00CA60FB">
      <w:pPr>
        <w:pStyle w:val="Default"/>
        <w:spacing w:line="276" w:lineRule="auto"/>
        <w:ind w:left="-283" w:firstLine="426"/>
        <w:contextualSpacing/>
        <w:jc w:val="both"/>
        <w:rPr>
          <w:b/>
          <w:bCs/>
          <w:color w:val="auto"/>
          <w:sz w:val="28"/>
          <w:szCs w:val="28"/>
        </w:rPr>
      </w:pPr>
      <w:r w:rsidRPr="00684821">
        <w:rPr>
          <w:b/>
          <w:bCs/>
          <w:color w:val="auto"/>
          <w:sz w:val="28"/>
          <w:szCs w:val="28"/>
        </w:rPr>
        <w:lastRenderedPageBreak/>
        <w:t>Тема 5. Портфолио как форма организации деятельности студентов колледжа</w:t>
      </w:r>
    </w:p>
    <w:p w:rsidR="0061095A" w:rsidRPr="00684821" w:rsidRDefault="0061095A" w:rsidP="00CA60FB">
      <w:pPr>
        <w:pStyle w:val="Default"/>
        <w:spacing w:line="276" w:lineRule="auto"/>
        <w:ind w:left="-283" w:firstLine="426"/>
        <w:contextualSpacing/>
        <w:jc w:val="both"/>
        <w:rPr>
          <w:color w:val="auto"/>
          <w:sz w:val="28"/>
          <w:szCs w:val="28"/>
        </w:rPr>
      </w:pPr>
    </w:p>
    <w:p w:rsidR="0062406B" w:rsidRPr="00684821" w:rsidRDefault="0062406B" w:rsidP="00CA60FB">
      <w:pPr>
        <w:pStyle w:val="Default"/>
        <w:spacing w:line="276" w:lineRule="auto"/>
        <w:ind w:left="-283" w:firstLine="426"/>
        <w:contextualSpacing/>
        <w:jc w:val="both"/>
        <w:rPr>
          <w:color w:val="auto"/>
          <w:sz w:val="28"/>
          <w:szCs w:val="28"/>
        </w:rPr>
      </w:pPr>
      <w:r w:rsidRPr="00684821">
        <w:rPr>
          <w:i/>
          <w:color w:val="auto"/>
          <w:sz w:val="28"/>
          <w:szCs w:val="28"/>
        </w:rPr>
        <w:t>Теория:</w:t>
      </w:r>
      <w:r w:rsidRPr="00684821">
        <w:rPr>
          <w:color w:val="auto"/>
          <w:sz w:val="28"/>
          <w:szCs w:val="28"/>
        </w:rPr>
        <w:t xml:space="preserve"> Понятие «Портфолио». Цель и задачи портфолио. Виды и формы портфолио. Участники работы над портфолио. Структура, содержание, оформление, ведение и хранение портфолио. </w:t>
      </w:r>
    </w:p>
    <w:p w:rsidR="0062406B" w:rsidRPr="00684821" w:rsidRDefault="0062406B" w:rsidP="00CA60FB">
      <w:pPr>
        <w:pStyle w:val="Default"/>
        <w:spacing w:line="276" w:lineRule="auto"/>
        <w:ind w:left="-283" w:firstLine="426"/>
        <w:contextualSpacing/>
        <w:jc w:val="both"/>
        <w:rPr>
          <w:color w:val="auto"/>
          <w:sz w:val="28"/>
          <w:szCs w:val="28"/>
        </w:rPr>
      </w:pPr>
      <w:r w:rsidRPr="00684821">
        <w:rPr>
          <w:i/>
          <w:color w:val="auto"/>
          <w:sz w:val="28"/>
          <w:szCs w:val="28"/>
        </w:rPr>
        <w:t>Практика:</w:t>
      </w:r>
      <w:r w:rsidRPr="00684821">
        <w:rPr>
          <w:color w:val="auto"/>
          <w:sz w:val="28"/>
          <w:szCs w:val="28"/>
        </w:rPr>
        <w:t xml:space="preserve"> Составление портфолио. Планирование мероприятий для пополнения портфолио.</w:t>
      </w:r>
    </w:p>
    <w:p w:rsidR="0062406B" w:rsidRPr="00684821" w:rsidRDefault="0062406B" w:rsidP="00CA60FB">
      <w:pPr>
        <w:spacing w:after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684821">
        <w:rPr>
          <w:rFonts w:ascii="Times New Roman" w:hAnsi="Times New Roman"/>
          <w:b/>
          <w:bCs/>
          <w:sz w:val="28"/>
          <w:szCs w:val="28"/>
        </w:rPr>
        <w:t>Тематический план</w:t>
      </w:r>
    </w:p>
    <w:p w:rsidR="0062406B" w:rsidRPr="00684821" w:rsidRDefault="0062406B" w:rsidP="00CA60FB">
      <w:pPr>
        <w:spacing w:after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02"/>
        <w:gridCol w:w="1884"/>
        <w:gridCol w:w="3995"/>
      </w:tblGrid>
      <w:tr w:rsidR="00684821" w:rsidRPr="00684821" w:rsidTr="00CA60FB">
        <w:tc>
          <w:tcPr>
            <w:tcW w:w="675" w:type="dxa"/>
            <w:shd w:val="clear" w:color="auto" w:fill="auto"/>
          </w:tcPr>
          <w:p w:rsidR="0062406B" w:rsidRPr="00684821" w:rsidRDefault="0062406B" w:rsidP="00CA60FB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482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02" w:type="dxa"/>
            <w:shd w:val="clear" w:color="auto" w:fill="auto"/>
          </w:tcPr>
          <w:p w:rsidR="0062406B" w:rsidRPr="00684821" w:rsidRDefault="0062406B" w:rsidP="00CA60FB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4821">
              <w:rPr>
                <w:rFonts w:ascii="Times New Roman" w:hAnsi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884" w:type="dxa"/>
            <w:shd w:val="clear" w:color="auto" w:fill="auto"/>
          </w:tcPr>
          <w:p w:rsidR="0062406B" w:rsidRPr="00684821" w:rsidRDefault="0062406B" w:rsidP="00CA60FB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4821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3995" w:type="dxa"/>
            <w:shd w:val="clear" w:color="auto" w:fill="auto"/>
          </w:tcPr>
          <w:p w:rsidR="0062406B" w:rsidRPr="00684821" w:rsidRDefault="0062406B" w:rsidP="00CA60FB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4821">
              <w:rPr>
                <w:rFonts w:ascii="Times New Roman" w:hAnsi="Times New Roman"/>
                <w:b/>
                <w:sz w:val="28"/>
                <w:szCs w:val="28"/>
              </w:rPr>
              <w:t>Форма занятия</w:t>
            </w:r>
          </w:p>
        </w:tc>
      </w:tr>
      <w:tr w:rsidR="00684821" w:rsidRPr="00684821" w:rsidTr="00CA60FB">
        <w:tc>
          <w:tcPr>
            <w:tcW w:w="675" w:type="dxa"/>
            <w:shd w:val="clear" w:color="auto" w:fill="auto"/>
          </w:tcPr>
          <w:p w:rsidR="0062406B" w:rsidRPr="00684821" w:rsidRDefault="0062406B" w:rsidP="00CA60FB">
            <w:pPr>
              <w:numPr>
                <w:ilvl w:val="0"/>
                <w:numId w:val="1"/>
              </w:numPr>
              <w:spacing w:after="0"/>
              <w:ind w:left="227" w:hanging="17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  <w:shd w:val="clear" w:color="auto" w:fill="auto"/>
          </w:tcPr>
          <w:p w:rsidR="0062406B" w:rsidRPr="00684821" w:rsidRDefault="0062406B" w:rsidP="00CA60F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  <w:lang w:eastAsia="ru-RU"/>
              </w:rPr>
              <w:t>Рынок труда. Требования к современному специалисту.</w:t>
            </w:r>
          </w:p>
        </w:tc>
        <w:tc>
          <w:tcPr>
            <w:tcW w:w="1884" w:type="dxa"/>
            <w:shd w:val="clear" w:color="auto" w:fill="auto"/>
          </w:tcPr>
          <w:p w:rsidR="0062406B" w:rsidRPr="00684821" w:rsidRDefault="00DC6085" w:rsidP="00CA60F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95" w:type="dxa"/>
            <w:shd w:val="clear" w:color="auto" w:fill="auto"/>
          </w:tcPr>
          <w:p w:rsidR="0062406B" w:rsidRPr="00684821" w:rsidRDefault="0062406B" w:rsidP="00CA60F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</w:tr>
      <w:tr w:rsidR="00684821" w:rsidRPr="00684821" w:rsidTr="00CA60FB">
        <w:tc>
          <w:tcPr>
            <w:tcW w:w="675" w:type="dxa"/>
            <w:shd w:val="clear" w:color="auto" w:fill="auto"/>
          </w:tcPr>
          <w:p w:rsidR="0062406B" w:rsidRPr="00684821" w:rsidRDefault="0062406B" w:rsidP="00CA60FB">
            <w:pPr>
              <w:numPr>
                <w:ilvl w:val="0"/>
                <w:numId w:val="1"/>
              </w:numPr>
              <w:spacing w:after="0"/>
              <w:ind w:left="227" w:hanging="17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  <w:shd w:val="clear" w:color="auto" w:fill="auto"/>
          </w:tcPr>
          <w:p w:rsidR="0062406B" w:rsidRPr="00684821" w:rsidRDefault="0062406B" w:rsidP="00CA60F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  <w:lang w:eastAsia="ru-RU"/>
              </w:rPr>
              <w:t>Рынок труда. Требования к современному специалисту.</w:t>
            </w:r>
          </w:p>
        </w:tc>
        <w:tc>
          <w:tcPr>
            <w:tcW w:w="1884" w:type="dxa"/>
            <w:shd w:val="clear" w:color="auto" w:fill="auto"/>
          </w:tcPr>
          <w:p w:rsidR="0062406B" w:rsidRPr="00684821" w:rsidRDefault="00DC6085" w:rsidP="00CA60F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995" w:type="dxa"/>
            <w:shd w:val="clear" w:color="auto" w:fill="auto"/>
          </w:tcPr>
          <w:p w:rsidR="0062406B" w:rsidRPr="00684821" w:rsidRDefault="0062406B" w:rsidP="00CA60F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</w:tr>
      <w:tr w:rsidR="00684821" w:rsidRPr="00684821" w:rsidTr="00CA60FB">
        <w:tc>
          <w:tcPr>
            <w:tcW w:w="675" w:type="dxa"/>
            <w:shd w:val="clear" w:color="auto" w:fill="auto"/>
          </w:tcPr>
          <w:p w:rsidR="0062406B" w:rsidRPr="00684821" w:rsidRDefault="0062406B" w:rsidP="00CA60FB">
            <w:pPr>
              <w:numPr>
                <w:ilvl w:val="0"/>
                <w:numId w:val="1"/>
              </w:numPr>
              <w:spacing w:after="0"/>
              <w:ind w:left="227" w:hanging="17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  <w:shd w:val="clear" w:color="auto" w:fill="auto"/>
          </w:tcPr>
          <w:p w:rsidR="0062406B" w:rsidRPr="00684821" w:rsidRDefault="0062406B" w:rsidP="00CA60F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 профессиональной деятельности по специальности (профессии)</w:t>
            </w:r>
          </w:p>
        </w:tc>
        <w:tc>
          <w:tcPr>
            <w:tcW w:w="1884" w:type="dxa"/>
            <w:shd w:val="clear" w:color="auto" w:fill="auto"/>
          </w:tcPr>
          <w:p w:rsidR="0062406B" w:rsidRPr="00684821" w:rsidRDefault="00DC6085" w:rsidP="00CA60F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95" w:type="dxa"/>
            <w:shd w:val="clear" w:color="auto" w:fill="auto"/>
          </w:tcPr>
          <w:p w:rsidR="0062406B" w:rsidRPr="00684821" w:rsidRDefault="0062406B" w:rsidP="00CA60F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</w:tr>
      <w:tr w:rsidR="00684821" w:rsidRPr="00684821" w:rsidTr="00CA60FB">
        <w:tc>
          <w:tcPr>
            <w:tcW w:w="675" w:type="dxa"/>
            <w:shd w:val="clear" w:color="auto" w:fill="auto"/>
          </w:tcPr>
          <w:p w:rsidR="0062406B" w:rsidRPr="00684821" w:rsidRDefault="0062406B" w:rsidP="00CA60FB">
            <w:pPr>
              <w:numPr>
                <w:ilvl w:val="0"/>
                <w:numId w:val="1"/>
              </w:numPr>
              <w:spacing w:after="0"/>
              <w:ind w:left="227" w:hanging="17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  <w:shd w:val="clear" w:color="auto" w:fill="auto"/>
          </w:tcPr>
          <w:p w:rsidR="0062406B" w:rsidRPr="00684821" w:rsidRDefault="0062406B" w:rsidP="00CA60F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 профессиональной деятельности по специальности (профессии)</w:t>
            </w:r>
          </w:p>
        </w:tc>
        <w:tc>
          <w:tcPr>
            <w:tcW w:w="1884" w:type="dxa"/>
            <w:shd w:val="clear" w:color="auto" w:fill="auto"/>
          </w:tcPr>
          <w:p w:rsidR="0062406B" w:rsidRPr="00684821" w:rsidRDefault="00DC6085" w:rsidP="00CA60F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995" w:type="dxa"/>
            <w:shd w:val="clear" w:color="auto" w:fill="auto"/>
          </w:tcPr>
          <w:p w:rsidR="0062406B" w:rsidRPr="00684821" w:rsidRDefault="0062406B" w:rsidP="00CA60F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</w:tr>
      <w:tr w:rsidR="00684821" w:rsidRPr="00684821" w:rsidTr="00CA60FB">
        <w:tc>
          <w:tcPr>
            <w:tcW w:w="675" w:type="dxa"/>
            <w:shd w:val="clear" w:color="auto" w:fill="auto"/>
          </w:tcPr>
          <w:p w:rsidR="0062406B" w:rsidRPr="00684821" w:rsidRDefault="0062406B" w:rsidP="00CA60FB">
            <w:pPr>
              <w:numPr>
                <w:ilvl w:val="0"/>
                <w:numId w:val="1"/>
              </w:numPr>
              <w:spacing w:after="0"/>
              <w:ind w:left="227" w:hanging="17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  <w:shd w:val="clear" w:color="auto" w:fill="auto"/>
          </w:tcPr>
          <w:p w:rsidR="0062406B" w:rsidRPr="00684821" w:rsidRDefault="0062406B" w:rsidP="00CA60F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  <w:lang w:eastAsia="ru-RU"/>
              </w:rPr>
              <w:t>Анализ стартовых возможностей.</w:t>
            </w:r>
          </w:p>
        </w:tc>
        <w:tc>
          <w:tcPr>
            <w:tcW w:w="1884" w:type="dxa"/>
            <w:shd w:val="clear" w:color="auto" w:fill="auto"/>
          </w:tcPr>
          <w:p w:rsidR="0062406B" w:rsidRPr="00684821" w:rsidRDefault="00DC6085" w:rsidP="00CA60F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95" w:type="dxa"/>
            <w:shd w:val="clear" w:color="auto" w:fill="auto"/>
          </w:tcPr>
          <w:p w:rsidR="0062406B" w:rsidRPr="00684821" w:rsidRDefault="0062406B" w:rsidP="00CA60F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</w:tr>
      <w:tr w:rsidR="00684821" w:rsidRPr="00684821" w:rsidTr="00CA60FB">
        <w:tc>
          <w:tcPr>
            <w:tcW w:w="675" w:type="dxa"/>
            <w:shd w:val="clear" w:color="auto" w:fill="auto"/>
          </w:tcPr>
          <w:p w:rsidR="0062406B" w:rsidRPr="00684821" w:rsidRDefault="0062406B" w:rsidP="00CA60FB">
            <w:pPr>
              <w:numPr>
                <w:ilvl w:val="0"/>
                <w:numId w:val="1"/>
              </w:numPr>
              <w:spacing w:after="0"/>
              <w:ind w:left="227" w:hanging="17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  <w:shd w:val="clear" w:color="auto" w:fill="auto"/>
          </w:tcPr>
          <w:p w:rsidR="0062406B" w:rsidRPr="00684821" w:rsidRDefault="0062406B" w:rsidP="00CA60F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  <w:lang w:eastAsia="ru-RU"/>
              </w:rPr>
              <w:t>Анализ стартовых возможностей.</w:t>
            </w:r>
          </w:p>
        </w:tc>
        <w:tc>
          <w:tcPr>
            <w:tcW w:w="1884" w:type="dxa"/>
            <w:shd w:val="clear" w:color="auto" w:fill="auto"/>
          </w:tcPr>
          <w:p w:rsidR="0062406B" w:rsidRPr="00684821" w:rsidRDefault="00DC6085" w:rsidP="00CA60F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995" w:type="dxa"/>
            <w:shd w:val="clear" w:color="auto" w:fill="auto"/>
          </w:tcPr>
          <w:p w:rsidR="0062406B" w:rsidRPr="00684821" w:rsidRDefault="0062406B" w:rsidP="00CA60F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</w:tr>
      <w:tr w:rsidR="00684821" w:rsidRPr="00684821" w:rsidTr="00CA60FB">
        <w:tc>
          <w:tcPr>
            <w:tcW w:w="675" w:type="dxa"/>
            <w:shd w:val="clear" w:color="auto" w:fill="auto"/>
          </w:tcPr>
          <w:p w:rsidR="0062406B" w:rsidRPr="00684821" w:rsidRDefault="0062406B" w:rsidP="00CA60FB">
            <w:pPr>
              <w:numPr>
                <w:ilvl w:val="0"/>
                <w:numId w:val="1"/>
              </w:numPr>
              <w:spacing w:after="0"/>
              <w:ind w:left="227" w:hanging="17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  <w:shd w:val="clear" w:color="auto" w:fill="auto"/>
          </w:tcPr>
          <w:p w:rsidR="0062406B" w:rsidRPr="00684821" w:rsidRDefault="0062406B" w:rsidP="00CA60F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4821">
              <w:rPr>
                <w:rFonts w:ascii="Times New Roman" w:hAnsi="Times New Roman"/>
                <w:sz w:val="28"/>
                <w:szCs w:val="28"/>
                <w:lang w:eastAsia="ru-RU"/>
              </w:rPr>
              <w:t>Карьерно</w:t>
            </w:r>
            <w:proofErr w:type="spellEnd"/>
            <w:r w:rsidRPr="00684821">
              <w:rPr>
                <w:rFonts w:ascii="Times New Roman" w:hAnsi="Times New Roman"/>
                <w:sz w:val="28"/>
                <w:szCs w:val="28"/>
                <w:lang w:eastAsia="ru-RU"/>
              </w:rPr>
              <w:t>-профессиональное развитие</w:t>
            </w:r>
          </w:p>
        </w:tc>
        <w:tc>
          <w:tcPr>
            <w:tcW w:w="1884" w:type="dxa"/>
            <w:shd w:val="clear" w:color="auto" w:fill="auto"/>
          </w:tcPr>
          <w:p w:rsidR="0062406B" w:rsidRPr="00684821" w:rsidRDefault="00DC6085" w:rsidP="00CA60F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95" w:type="dxa"/>
            <w:shd w:val="clear" w:color="auto" w:fill="auto"/>
          </w:tcPr>
          <w:p w:rsidR="0062406B" w:rsidRPr="00684821" w:rsidRDefault="0062406B" w:rsidP="00CA60F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</w:tr>
      <w:tr w:rsidR="00684821" w:rsidRPr="00684821" w:rsidTr="00CA60FB">
        <w:tc>
          <w:tcPr>
            <w:tcW w:w="675" w:type="dxa"/>
            <w:shd w:val="clear" w:color="auto" w:fill="auto"/>
          </w:tcPr>
          <w:p w:rsidR="0062406B" w:rsidRPr="00684821" w:rsidRDefault="0062406B" w:rsidP="00CA60FB">
            <w:pPr>
              <w:numPr>
                <w:ilvl w:val="0"/>
                <w:numId w:val="1"/>
              </w:numPr>
              <w:spacing w:after="0"/>
              <w:ind w:left="227" w:hanging="17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  <w:shd w:val="clear" w:color="auto" w:fill="auto"/>
          </w:tcPr>
          <w:p w:rsidR="0062406B" w:rsidRPr="00684821" w:rsidRDefault="0062406B" w:rsidP="00CA60F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4821">
              <w:rPr>
                <w:rFonts w:ascii="Times New Roman" w:hAnsi="Times New Roman"/>
                <w:sz w:val="28"/>
                <w:szCs w:val="28"/>
                <w:lang w:eastAsia="ru-RU"/>
              </w:rPr>
              <w:t>Карьерно</w:t>
            </w:r>
            <w:proofErr w:type="spellEnd"/>
            <w:r w:rsidRPr="00684821">
              <w:rPr>
                <w:rFonts w:ascii="Times New Roman" w:hAnsi="Times New Roman"/>
                <w:sz w:val="28"/>
                <w:szCs w:val="28"/>
                <w:lang w:eastAsia="ru-RU"/>
              </w:rPr>
              <w:t>-профессиональное развитие</w:t>
            </w:r>
          </w:p>
        </w:tc>
        <w:tc>
          <w:tcPr>
            <w:tcW w:w="1884" w:type="dxa"/>
            <w:shd w:val="clear" w:color="auto" w:fill="auto"/>
          </w:tcPr>
          <w:p w:rsidR="0062406B" w:rsidRPr="00684821" w:rsidRDefault="00DC6085" w:rsidP="00CA60F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995" w:type="dxa"/>
            <w:shd w:val="clear" w:color="auto" w:fill="auto"/>
          </w:tcPr>
          <w:p w:rsidR="0062406B" w:rsidRPr="00684821" w:rsidRDefault="0062406B" w:rsidP="00CA60F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</w:tr>
      <w:tr w:rsidR="00684821" w:rsidRPr="00684821" w:rsidTr="00CA60FB">
        <w:tc>
          <w:tcPr>
            <w:tcW w:w="675" w:type="dxa"/>
            <w:shd w:val="clear" w:color="auto" w:fill="auto"/>
          </w:tcPr>
          <w:p w:rsidR="0062406B" w:rsidRPr="00684821" w:rsidRDefault="0062406B" w:rsidP="00CA60FB">
            <w:pPr>
              <w:numPr>
                <w:ilvl w:val="0"/>
                <w:numId w:val="1"/>
              </w:numPr>
              <w:spacing w:after="0"/>
              <w:ind w:left="227" w:hanging="17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  <w:shd w:val="clear" w:color="auto" w:fill="auto"/>
          </w:tcPr>
          <w:p w:rsidR="0062406B" w:rsidRPr="00684821" w:rsidRDefault="0062406B" w:rsidP="00CA60F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  <w:lang w:eastAsia="ru-RU"/>
              </w:rPr>
              <w:t>Портфолио как форма организации деятельности студентов колледжа</w:t>
            </w:r>
          </w:p>
        </w:tc>
        <w:tc>
          <w:tcPr>
            <w:tcW w:w="1884" w:type="dxa"/>
            <w:shd w:val="clear" w:color="auto" w:fill="auto"/>
          </w:tcPr>
          <w:p w:rsidR="0062406B" w:rsidRPr="00684821" w:rsidRDefault="00DC6085" w:rsidP="00CA60F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95" w:type="dxa"/>
            <w:shd w:val="clear" w:color="auto" w:fill="auto"/>
          </w:tcPr>
          <w:p w:rsidR="0062406B" w:rsidRPr="00684821" w:rsidRDefault="0062406B" w:rsidP="00CA60F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</w:tr>
      <w:tr w:rsidR="00684821" w:rsidRPr="00684821" w:rsidTr="00CA60FB">
        <w:tc>
          <w:tcPr>
            <w:tcW w:w="675" w:type="dxa"/>
            <w:shd w:val="clear" w:color="auto" w:fill="auto"/>
          </w:tcPr>
          <w:p w:rsidR="0062406B" w:rsidRPr="00684821" w:rsidRDefault="0062406B" w:rsidP="00CA60FB">
            <w:pPr>
              <w:numPr>
                <w:ilvl w:val="0"/>
                <w:numId w:val="1"/>
              </w:numPr>
              <w:spacing w:after="0"/>
              <w:ind w:left="227" w:hanging="17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2" w:type="dxa"/>
            <w:shd w:val="clear" w:color="auto" w:fill="auto"/>
          </w:tcPr>
          <w:p w:rsidR="0062406B" w:rsidRPr="00684821" w:rsidRDefault="0062406B" w:rsidP="00CA60F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  <w:lang w:eastAsia="ru-RU"/>
              </w:rPr>
              <w:t>Портфолио как форма организации деятельности студентов колледжа</w:t>
            </w:r>
          </w:p>
        </w:tc>
        <w:tc>
          <w:tcPr>
            <w:tcW w:w="1884" w:type="dxa"/>
            <w:shd w:val="clear" w:color="auto" w:fill="auto"/>
          </w:tcPr>
          <w:p w:rsidR="0062406B" w:rsidRPr="00684821" w:rsidRDefault="00DC6085" w:rsidP="00CA60F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995" w:type="dxa"/>
            <w:shd w:val="clear" w:color="auto" w:fill="auto"/>
          </w:tcPr>
          <w:p w:rsidR="0062406B" w:rsidRPr="00684821" w:rsidRDefault="0062406B" w:rsidP="00CA60F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</w:tr>
      <w:tr w:rsidR="00684821" w:rsidRPr="00684821" w:rsidTr="00CA60FB">
        <w:tc>
          <w:tcPr>
            <w:tcW w:w="4577" w:type="dxa"/>
            <w:gridSpan w:val="2"/>
            <w:shd w:val="clear" w:color="auto" w:fill="auto"/>
          </w:tcPr>
          <w:p w:rsidR="0011741A" w:rsidRPr="00684821" w:rsidRDefault="0011741A" w:rsidP="00CA60F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406B" w:rsidRPr="00684821" w:rsidRDefault="0062406B" w:rsidP="00CA60FB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4821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  <w:p w:rsidR="0011741A" w:rsidRPr="00684821" w:rsidRDefault="0011741A" w:rsidP="00CA60F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79" w:type="dxa"/>
            <w:gridSpan w:val="2"/>
            <w:shd w:val="clear" w:color="auto" w:fill="auto"/>
          </w:tcPr>
          <w:p w:rsidR="0011741A" w:rsidRPr="00684821" w:rsidRDefault="0011741A" w:rsidP="00CA60F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406B" w:rsidRPr="00684821" w:rsidRDefault="00DC6085" w:rsidP="00CA60FB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4821">
              <w:rPr>
                <w:rFonts w:ascii="Times New Roman" w:hAnsi="Times New Roman"/>
                <w:b/>
                <w:sz w:val="28"/>
                <w:szCs w:val="28"/>
              </w:rPr>
              <w:t>120</w:t>
            </w:r>
          </w:p>
        </w:tc>
      </w:tr>
    </w:tbl>
    <w:p w:rsidR="00684821" w:rsidRPr="00684821" w:rsidRDefault="00684821" w:rsidP="00684821">
      <w:pPr>
        <w:tabs>
          <w:tab w:val="left" w:pos="1095"/>
          <w:tab w:val="center" w:pos="4677"/>
        </w:tabs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8930C3" w:rsidRDefault="008930C3" w:rsidP="00C40258">
      <w:pPr>
        <w:tabs>
          <w:tab w:val="left" w:pos="1843"/>
        </w:tabs>
        <w:spacing w:after="0"/>
        <w:ind w:left="-283" w:firstLine="1135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930C3" w:rsidRDefault="008930C3" w:rsidP="00C40258">
      <w:pPr>
        <w:tabs>
          <w:tab w:val="left" w:pos="1843"/>
        </w:tabs>
        <w:spacing w:after="0"/>
        <w:ind w:left="-283" w:firstLine="1135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40258" w:rsidRPr="00684821" w:rsidRDefault="00C40258" w:rsidP="00C40258">
      <w:pPr>
        <w:tabs>
          <w:tab w:val="left" w:pos="1843"/>
        </w:tabs>
        <w:spacing w:after="0"/>
        <w:ind w:left="-283" w:firstLine="113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1.5 </w:t>
      </w:r>
      <w:r w:rsidRPr="00684821">
        <w:rPr>
          <w:rFonts w:ascii="Times New Roman" w:hAnsi="Times New Roman"/>
          <w:b/>
          <w:bCs/>
          <w:sz w:val="28"/>
          <w:szCs w:val="28"/>
        </w:rPr>
        <w:t xml:space="preserve">Планируемые (ожидаемые) результаты </w:t>
      </w:r>
      <w:r w:rsidRPr="00684821">
        <w:rPr>
          <w:rFonts w:ascii="Times New Roman" w:hAnsi="Times New Roman"/>
          <w:sz w:val="28"/>
          <w:szCs w:val="28"/>
        </w:rPr>
        <w:t>освоения ДООП:</w:t>
      </w:r>
    </w:p>
    <w:p w:rsidR="00C40258" w:rsidRPr="00684821" w:rsidRDefault="00C40258" w:rsidP="00C40258">
      <w:pPr>
        <w:pStyle w:val="Default"/>
        <w:tabs>
          <w:tab w:val="left" w:pos="1843"/>
        </w:tabs>
        <w:spacing w:line="276" w:lineRule="auto"/>
        <w:ind w:left="-283" w:firstLine="709"/>
        <w:contextualSpacing/>
        <w:jc w:val="both"/>
        <w:rPr>
          <w:color w:val="auto"/>
          <w:sz w:val="28"/>
          <w:szCs w:val="28"/>
        </w:rPr>
      </w:pPr>
      <w:r w:rsidRPr="00684821">
        <w:rPr>
          <w:color w:val="auto"/>
          <w:sz w:val="28"/>
          <w:szCs w:val="28"/>
        </w:rPr>
        <w:t xml:space="preserve">знать: </w:t>
      </w:r>
    </w:p>
    <w:p w:rsidR="00C40258" w:rsidRPr="00684821" w:rsidRDefault="00C40258" w:rsidP="00C40258">
      <w:pPr>
        <w:pStyle w:val="Default"/>
        <w:tabs>
          <w:tab w:val="left" w:pos="1843"/>
        </w:tabs>
        <w:spacing w:line="276" w:lineRule="auto"/>
        <w:ind w:left="-283" w:firstLine="709"/>
        <w:contextualSpacing/>
        <w:jc w:val="both"/>
        <w:rPr>
          <w:color w:val="auto"/>
          <w:sz w:val="28"/>
          <w:szCs w:val="28"/>
        </w:rPr>
      </w:pPr>
      <w:r w:rsidRPr="00684821">
        <w:rPr>
          <w:color w:val="auto"/>
          <w:sz w:val="28"/>
          <w:szCs w:val="28"/>
        </w:rPr>
        <w:t xml:space="preserve">- теоретические основы психологии общения, лидерства, </w:t>
      </w:r>
      <w:proofErr w:type="gramStart"/>
      <w:r w:rsidRPr="00684821">
        <w:rPr>
          <w:color w:val="auto"/>
          <w:sz w:val="28"/>
          <w:szCs w:val="28"/>
        </w:rPr>
        <w:t>тайм-менеджмента</w:t>
      </w:r>
      <w:proofErr w:type="gramEnd"/>
      <w:r w:rsidRPr="00684821">
        <w:rPr>
          <w:color w:val="auto"/>
          <w:sz w:val="28"/>
          <w:szCs w:val="28"/>
        </w:rPr>
        <w:t xml:space="preserve">, конструирования профессиональной карьеры; </w:t>
      </w:r>
    </w:p>
    <w:p w:rsidR="00C40258" w:rsidRPr="00684821" w:rsidRDefault="00C40258" w:rsidP="00C40258">
      <w:pPr>
        <w:pStyle w:val="Default"/>
        <w:tabs>
          <w:tab w:val="left" w:pos="1843"/>
        </w:tabs>
        <w:spacing w:line="276" w:lineRule="auto"/>
        <w:ind w:left="-283" w:firstLine="709"/>
        <w:contextualSpacing/>
        <w:jc w:val="both"/>
        <w:rPr>
          <w:color w:val="auto"/>
          <w:sz w:val="28"/>
          <w:szCs w:val="28"/>
        </w:rPr>
      </w:pPr>
      <w:r w:rsidRPr="00684821">
        <w:rPr>
          <w:color w:val="auto"/>
          <w:sz w:val="28"/>
          <w:szCs w:val="28"/>
        </w:rPr>
        <w:t xml:space="preserve">- готовность к профессиональной деятельности; </w:t>
      </w:r>
    </w:p>
    <w:p w:rsidR="00C40258" w:rsidRPr="00684821" w:rsidRDefault="00C40258" w:rsidP="00C40258">
      <w:pPr>
        <w:pStyle w:val="Default"/>
        <w:tabs>
          <w:tab w:val="left" w:pos="1843"/>
        </w:tabs>
        <w:spacing w:line="276" w:lineRule="auto"/>
        <w:ind w:left="-283" w:firstLine="709"/>
        <w:contextualSpacing/>
        <w:jc w:val="both"/>
        <w:rPr>
          <w:color w:val="auto"/>
          <w:sz w:val="28"/>
          <w:szCs w:val="28"/>
        </w:rPr>
      </w:pPr>
      <w:r w:rsidRPr="00684821">
        <w:rPr>
          <w:color w:val="auto"/>
          <w:sz w:val="28"/>
          <w:szCs w:val="28"/>
        </w:rPr>
        <w:t xml:space="preserve">- психологическая готовность к вхождению в новый трудовой коллектив и навыки успешной коммуникации в нем; </w:t>
      </w:r>
    </w:p>
    <w:p w:rsidR="00C40258" w:rsidRPr="00684821" w:rsidRDefault="00C40258" w:rsidP="00C40258">
      <w:pPr>
        <w:pStyle w:val="Default"/>
        <w:tabs>
          <w:tab w:val="left" w:pos="1843"/>
        </w:tabs>
        <w:spacing w:line="276" w:lineRule="auto"/>
        <w:ind w:left="-284" w:firstLine="284"/>
        <w:contextualSpacing/>
        <w:jc w:val="both"/>
        <w:rPr>
          <w:color w:val="auto"/>
          <w:sz w:val="28"/>
          <w:szCs w:val="28"/>
        </w:rPr>
      </w:pPr>
      <w:r w:rsidRPr="00684821">
        <w:rPr>
          <w:color w:val="auto"/>
          <w:sz w:val="28"/>
          <w:szCs w:val="28"/>
        </w:rPr>
        <w:t xml:space="preserve">- психологическая готовность к активному, мобильному реагированию на изменения, происходящие в социально-профессиональной среде; </w:t>
      </w:r>
    </w:p>
    <w:p w:rsidR="00C40258" w:rsidRPr="00684821" w:rsidRDefault="00C40258" w:rsidP="00C40258">
      <w:pPr>
        <w:pStyle w:val="Default"/>
        <w:tabs>
          <w:tab w:val="left" w:pos="1843"/>
        </w:tabs>
        <w:spacing w:line="276" w:lineRule="auto"/>
        <w:ind w:left="-284" w:firstLine="284"/>
        <w:contextualSpacing/>
        <w:jc w:val="both"/>
        <w:rPr>
          <w:b/>
          <w:bCs/>
          <w:color w:val="auto"/>
          <w:sz w:val="28"/>
          <w:szCs w:val="28"/>
        </w:rPr>
      </w:pPr>
      <w:r w:rsidRPr="00684821">
        <w:rPr>
          <w:color w:val="auto"/>
          <w:sz w:val="28"/>
          <w:szCs w:val="28"/>
        </w:rPr>
        <w:t>- осознание собственной определяющей роли в достижении жизненных целей;</w:t>
      </w:r>
    </w:p>
    <w:p w:rsidR="00C40258" w:rsidRPr="00684821" w:rsidRDefault="00C40258" w:rsidP="00C40258">
      <w:pPr>
        <w:pStyle w:val="Default"/>
        <w:tabs>
          <w:tab w:val="left" w:pos="1843"/>
        </w:tabs>
        <w:spacing w:line="276" w:lineRule="auto"/>
        <w:ind w:left="-284" w:firstLine="284"/>
        <w:contextualSpacing/>
        <w:jc w:val="both"/>
        <w:rPr>
          <w:color w:val="auto"/>
          <w:sz w:val="28"/>
          <w:szCs w:val="28"/>
        </w:rPr>
      </w:pPr>
      <w:r w:rsidRPr="00684821">
        <w:rPr>
          <w:color w:val="auto"/>
          <w:sz w:val="28"/>
          <w:szCs w:val="28"/>
        </w:rPr>
        <w:t xml:space="preserve">- готовность к реализации своего личностного и профессионального потенциала </w:t>
      </w:r>
    </w:p>
    <w:p w:rsidR="00C40258" w:rsidRPr="00684821" w:rsidRDefault="00C40258" w:rsidP="00C40258">
      <w:pPr>
        <w:pStyle w:val="Default"/>
        <w:tabs>
          <w:tab w:val="left" w:pos="1843"/>
        </w:tabs>
        <w:spacing w:line="276" w:lineRule="auto"/>
        <w:ind w:left="-284" w:firstLine="284"/>
        <w:contextualSpacing/>
        <w:jc w:val="both"/>
        <w:rPr>
          <w:color w:val="auto"/>
          <w:sz w:val="28"/>
          <w:szCs w:val="28"/>
        </w:rPr>
      </w:pPr>
      <w:r w:rsidRPr="00684821">
        <w:rPr>
          <w:color w:val="auto"/>
          <w:sz w:val="28"/>
          <w:szCs w:val="28"/>
        </w:rPr>
        <w:t xml:space="preserve">- структуру составления портфолио; </w:t>
      </w:r>
    </w:p>
    <w:p w:rsidR="00C40258" w:rsidRPr="00684821" w:rsidRDefault="00C40258" w:rsidP="00C40258">
      <w:pPr>
        <w:pStyle w:val="Default"/>
        <w:tabs>
          <w:tab w:val="left" w:pos="1843"/>
        </w:tabs>
        <w:spacing w:line="276" w:lineRule="auto"/>
        <w:ind w:left="-284" w:firstLine="284"/>
        <w:contextualSpacing/>
        <w:jc w:val="both"/>
        <w:rPr>
          <w:color w:val="auto"/>
          <w:sz w:val="28"/>
          <w:szCs w:val="28"/>
        </w:rPr>
      </w:pPr>
      <w:r w:rsidRPr="00684821">
        <w:rPr>
          <w:color w:val="auto"/>
          <w:sz w:val="28"/>
          <w:szCs w:val="28"/>
        </w:rPr>
        <w:t xml:space="preserve">- психологические принципы, лежащие в основе человеческого поведения. </w:t>
      </w:r>
    </w:p>
    <w:p w:rsidR="00C40258" w:rsidRPr="00684821" w:rsidRDefault="00C40258" w:rsidP="00C40258">
      <w:pPr>
        <w:pStyle w:val="Default"/>
        <w:tabs>
          <w:tab w:val="left" w:pos="1843"/>
        </w:tabs>
        <w:spacing w:line="276" w:lineRule="auto"/>
        <w:ind w:firstLine="284"/>
        <w:contextualSpacing/>
        <w:jc w:val="both"/>
        <w:rPr>
          <w:color w:val="auto"/>
          <w:sz w:val="28"/>
          <w:szCs w:val="28"/>
        </w:rPr>
      </w:pPr>
      <w:r w:rsidRPr="00684821">
        <w:rPr>
          <w:color w:val="auto"/>
          <w:sz w:val="28"/>
          <w:szCs w:val="28"/>
        </w:rPr>
        <w:t xml:space="preserve">Уметь: </w:t>
      </w:r>
    </w:p>
    <w:p w:rsidR="00C40258" w:rsidRPr="00684821" w:rsidRDefault="00C40258" w:rsidP="00C40258">
      <w:pPr>
        <w:pStyle w:val="Default"/>
        <w:tabs>
          <w:tab w:val="left" w:pos="1843"/>
        </w:tabs>
        <w:spacing w:line="276" w:lineRule="auto"/>
        <w:ind w:firstLine="284"/>
        <w:contextualSpacing/>
        <w:jc w:val="both"/>
        <w:rPr>
          <w:color w:val="auto"/>
          <w:sz w:val="28"/>
          <w:szCs w:val="28"/>
        </w:rPr>
      </w:pPr>
      <w:r w:rsidRPr="00684821">
        <w:rPr>
          <w:color w:val="auto"/>
          <w:sz w:val="28"/>
          <w:szCs w:val="28"/>
        </w:rPr>
        <w:t xml:space="preserve">- видеть и понимать ценность образования, быть мотивированным к его продолжению в тех или иных формах, независимо от конкретных особенностей выбираемого им дальнейшего жизненного пути; </w:t>
      </w:r>
    </w:p>
    <w:p w:rsidR="00C40258" w:rsidRPr="00684821" w:rsidRDefault="00C40258" w:rsidP="00C40258">
      <w:pPr>
        <w:pStyle w:val="Default"/>
        <w:tabs>
          <w:tab w:val="left" w:pos="1843"/>
        </w:tabs>
        <w:spacing w:line="276" w:lineRule="auto"/>
        <w:ind w:left="-283" w:firstLine="284"/>
        <w:contextualSpacing/>
        <w:jc w:val="both"/>
        <w:rPr>
          <w:color w:val="auto"/>
          <w:sz w:val="28"/>
          <w:szCs w:val="28"/>
        </w:rPr>
      </w:pPr>
      <w:r w:rsidRPr="00684821">
        <w:rPr>
          <w:color w:val="auto"/>
          <w:sz w:val="28"/>
          <w:szCs w:val="28"/>
        </w:rPr>
        <w:t xml:space="preserve">- обладать соответствующими компетентностями на определенном уровне их реализации; </w:t>
      </w:r>
    </w:p>
    <w:p w:rsidR="00C40258" w:rsidRPr="00684821" w:rsidRDefault="00C40258" w:rsidP="00C40258">
      <w:pPr>
        <w:pStyle w:val="Default"/>
        <w:tabs>
          <w:tab w:val="left" w:pos="1843"/>
        </w:tabs>
        <w:spacing w:line="276" w:lineRule="auto"/>
        <w:ind w:left="-283" w:firstLine="284"/>
        <w:contextualSpacing/>
        <w:jc w:val="both"/>
        <w:rPr>
          <w:color w:val="auto"/>
          <w:sz w:val="28"/>
          <w:szCs w:val="28"/>
        </w:rPr>
      </w:pPr>
      <w:r w:rsidRPr="00684821">
        <w:rPr>
          <w:color w:val="auto"/>
          <w:sz w:val="28"/>
          <w:szCs w:val="28"/>
        </w:rPr>
        <w:t xml:space="preserve">- осознанно ориентироваться в окружающем мире; </w:t>
      </w:r>
    </w:p>
    <w:p w:rsidR="00C40258" w:rsidRPr="00684821" w:rsidRDefault="00C40258" w:rsidP="00C40258">
      <w:pPr>
        <w:pStyle w:val="Default"/>
        <w:tabs>
          <w:tab w:val="left" w:pos="1843"/>
        </w:tabs>
        <w:spacing w:line="276" w:lineRule="auto"/>
        <w:ind w:left="-283" w:firstLine="284"/>
        <w:contextualSpacing/>
        <w:jc w:val="both"/>
        <w:rPr>
          <w:color w:val="auto"/>
          <w:sz w:val="28"/>
          <w:szCs w:val="28"/>
        </w:rPr>
      </w:pPr>
      <w:r w:rsidRPr="00684821">
        <w:rPr>
          <w:color w:val="auto"/>
          <w:sz w:val="28"/>
          <w:szCs w:val="28"/>
        </w:rPr>
        <w:t xml:space="preserve">- делать осознанный выбор, по крайней мере на уровне той информации и того опыта, которые у него имеются, и нести ответственность за этот выбор. </w:t>
      </w:r>
    </w:p>
    <w:p w:rsidR="00C40258" w:rsidRPr="00684821" w:rsidRDefault="00C40258" w:rsidP="00C40258">
      <w:pPr>
        <w:pStyle w:val="Default"/>
        <w:tabs>
          <w:tab w:val="left" w:pos="1843"/>
        </w:tabs>
        <w:spacing w:line="276" w:lineRule="auto"/>
        <w:ind w:left="-283" w:firstLine="284"/>
        <w:contextualSpacing/>
        <w:jc w:val="both"/>
        <w:rPr>
          <w:color w:val="auto"/>
          <w:sz w:val="28"/>
          <w:szCs w:val="28"/>
        </w:rPr>
      </w:pPr>
      <w:r w:rsidRPr="00684821">
        <w:rPr>
          <w:color w:val="auto"/>
          <w:sz w:val="28"/>
          <w:szCs w:val="28"/>
        </w:rPr>
        <w:t xml:space="preserve">- анализировать мотивы и поведение своей личности, других людей в процессе общения. </w:t>
      </w:r>
    </w:p>
    <w:p w:rsidR="00684821" w:rsidRPr="00684821" w:rsidRDefault="00C40258" w:rsidP="00C40258">
      <w:pPr>
        <w:tabs>
          <w:tab w:val="left" w:pos="1095"/>
          <w:tab w:val="center" w:pos="4677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84821">
        <w:rPr>
          <w:rFonts w:ascii="Times New Roman" w:hAnsi="Times New Roman"/>
          <w:sz w:val="28"/>
          <w:szCs w:val="28"/>
          <w:lang w:eastAsia="ru-RU"/>
        </w:rPr>
        <w:t>Данная программа нацелена на организацию дополнительного обучения, что является профилактикой правонарушений среди участников объединения</w:t>
      </w:r>
    </w:p>
    <w:p w:rsidR="00C40258" w:rsidRDefault="00C40258" w:rsidP="00CA60FB">
      <w:pPr>
        <w:tabs>
          <w:tab w:val="left" w:pos="1095"/>
          <w:tab w:val="center" w:pos="4677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5000" w:rsidRPr="00684821" w:rsidRDefault="000B4E20" w:rsidP="00C40258">
      <w:pPr>
        <w:tabs>
          <w:tab w:val="left" w:pos="1095"/>
          <w:tab w:val="center" w:pos="4677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84821">
        <w:rPr>
          <w:rFonts w:ascii="Times New Roman" w:hAnsi="Times New Roman"/>
          <w:b/>
          <w:bCs/>
          <w:sz w:val="28"/>
          <w:szCs w:val="28"/>
        </w:rPr>
        <w:t>2. Комплекс организационно-педагогических условий</w:t>
      </w:r>
    </w:p>
    <w:p w:rsidR="0062406B" w:rsidRPr="00684821" w:rsidRDefault="000B4E20" w:rsidP="00C4025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84821">
        <w:rPr>
          <w:rFonts w:ascii="Times New Roman" w:hAnsi="Times New Roman"/>
          <w:b/>
          <w:bCs/>
          <w:sz w:val="28"/>
          <w:szCs w:val="28"/>
        </w:rPr>
        <w:t>2.1. Формы аттестации и оценочные материалы</w:t>
      </w:r>
    </w:p>
    <w:p w:rsidR="0062406B" w:rsidRPr="00684821" w:rsidRDefault="0062406B" w:rsidP="00CA60FB">
      <w:pPr>
        <w:pStyle w:val="Default"/>
        <w:spacing w:line="276" w:lineRule="auto"/>
        <w:ind w:left="-283" w:firstLine="709"/>
        <w:contextualSpacing/>
        <w:jc w:val="both"/>
        <w:rPr>
          <w:color w:val="auto"/>
          <w:sz w:val="28"/>
          <w:szCs w:val="28"/>
        </w:rPr>
      </w:pPr>
      <w:r w:rsidRPr="00684821">
        <w:rPr>
          <w:color w:val="auto"/>
          <w:sz w:val="28"/>
          <w:szCs w:val="28"/>
        </w:rPr>
        <w:t xml:space="preserve">Каждый раздел программы завершает выполнение различных заданий, позволяющих оценить умения применять теоретические знания на практических упражнениях и заданиях. Кроме того, задания предполагают раскрепощенную обстановку, реализацию всех возможностей, и позволяет применить личностно-ориентированный подход к учащимся. </w:t>
      </w:r>
    </w:p>
    <w:p w:rsidR="0062406B" w:rsidRPr="00684821" w:rsidRDefault="0062406B" w:rsidP="00CA60FB">
      <w:pPr>
        <w:pStyle w:val="Default"/>
        <w:spacing w:line="276" w:lineRule="auto"/>
        <w:ind w:left="-283" w:firstLine="709"/>
        <w:contextualSpacing/>
        <w:jc w:val="both"/>
        <w:rPr>
          <w:color w:val="auto"/>
          <w:sz w:val="28"/>
          <w:szCs w:val="28"/>
        </w:rPr>
      </w:pPr>
      <w:r w:rsidRPr="00684821">
        <w:rPr>
          <w:color w:val="auto"/>
          <w:sz w:val="28"/>
          <w:szCs w:val="28"/>
        </w:rPr>
        <w:t xml:space="preserve">Текущий контроль предполагает выполнение практических работ в рамках программы. </w:t>
      </w:r>
    </w:p>
    <w:p w:rsidR="00684821" w:rsidRPr="00C40258" w:rsidRDefault="0062406B" w:rsidP="00C40258">
      <w:pPr>
        <w:pStyle w:val="Default"/>
        <w:spacing w:line="276" w:lineRule="auto"/>
        <w:ind w:left="-283" w:firstLine="709"/>
        <w:contextualSpacing/>
        <w:jc w:val="both"/>
        <w:rPr>
          <w:color w:val="auto"/>
          <w:sz w:val="28"/>
          <w:szCs w:val="28"/>
        </w:rPr>
      </w:pPr>
      <w:r w:rsidRPr="00684821">
        <w:rPr>
          <w:color w:val="auto"/>
          <w:sz w:val="28"/>
          <w:szCs w:val="28"/>
        </w:rPr>
        <w:t>Система оценки знаний приобретаемых учащимися в ходе курса программы: оценивается в форме «зачет/ незачет».</w:t>
      </w:r>
    </w:p>
    <w:p w:rsidR="00684821" w:rsidRDefault="00684821" w:rsidP="00CA60F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930C3" w:rsidRDefault="008930C3" w:rsidP="00CA60F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930C3" w:rsidRDefault="008930C3" w:rsidP="00CA60F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930C3" w:rsidRDefault="008930C3" w:rsidP="00CA60F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5000" w:rsidRPr="00684821" w:rsidRDefault="001B5000" w:rsidP="00CA60F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84821">
        <w:rPr>
          <w:rFonts w:ascii="Times New Roman" w:hAnsi="Times New Roman"/>
          <w:b/>
          <w:bCs/>
          <w:sz w:val="28"/>
          <w:szCs w:val="28"/>
        </w:rPr>
        <w:lastRenderedPageBreak/>
        <w:t>2.2. Методическое обеспечение</w:t>
      </w:r>
    </w:p>
    <w:p w:rsidR="0062406B" w:rsidRPr="00684821" w:rsidRDefault="0062406B" w:rsidP="00CA60FB">
      <w:pPr>
        <w:spacing w:after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684821">
        <w:rPr>
          <w:rFonts w:ascii="Times New Roman" w:hAnsi="Times New Roman"/>
          <w:b/>
          <w:bCs/>
          <w:sz w:val="28"/>
          <w:szCs w:val="28"/>
        </w:rPr>
        <w:t xml:space="preserve"> Методические материалы</w:t>
      </w:r>
    </w:p>
    <w:p w:rsidR="00684821" w:rsidRPr="00684821" w:rsidRDefault="00684821" w:rsidP="00CA60FB">
      <w:pPr>
        <w:spacing w:after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8"/>
        <w:gridCol w:w="1249"/>
        <w:gridCol w:w="1899"/>
        <w:gridCol w:w="1933"/>
        <w:gridCol w:w="1710"/>
        <w:gridCol w:w="1677"/>
      </w:tblGrid>
      <w:tr w:rsidR="00684821" w:rsidRPr="00684821" w:rsidTr="00CA60FB">
        <w:tc>
          <w:tcPr>
            <w:tcW w:w="2269" w:type="dxa"/>
            <w:shd w:val="clear" w:color="auto" w:fill="auto"/>
          </w:tcPr>
          <w:p w:rsidR="0062406B" w:rsidRPr="00684821" w:rsidRDefault="0062406B" w:rsidP="00CA60F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</w:rPr>
              <w:t>Тема программы</w:t>
            </w:r>
          </w:p>
        </w:tc>
        <w:tc>
          <w:tcPr>
            <w:tcW w:w="1229" w:type="dxa"/>
            <w:shd w:val="clear" w:color="auto" w:fill="auto"/>
          </w:tcPr>
          <w:p w:rsidR="0062406B" w:rsidRPr="00684821" w:rsidRDefault="0062406B" w:rsidP="00CA60F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</w:rPr>
              <w:t>Формы занятий</w:t>
            </w:r>
          </w:p>
        </w:tc>
        <w:tc>
          <w:tcPr>
            <w:tcW w:w="1867" w:type="dxa"/>
            <w:shd w:val="clear" w:color="auto" w:fill="auto"/>
          </w:tcPr>
          <w:p w:rsidR="0062406B" w:rsidRPr="00684821" w:rsidRDefault="0062406B" w:rsidP="00CA60F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</w:rPr>
              <w:t>Приемы и методы</w:t>
            </w:r>
          </w:p>
          <w:p w:rsidR="0062406B" w:rsidRPr="00684821" w:rsidRDefault="0062406B" w:rsidP="00CA60F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</w:rPr>
              <w:t>организации</w:t>
            </w:r>
          </w:p>
          <w:p w:rsidR="0062406B" w:rsidRPr="00684821" w:rsidRDefault="0062406B" w:rsidP="00CA60F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</w:rPr>
              <w:t>образовательной</w:t>
            </w:r>
          </w:p>
          <w:p w:rsidR="0062406B" w:rsidRPr="00684821" w:rsidRDefault="0062406B" w:rsidP="00CA60F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  <w:p w:rsidR="0062406B" w:rsidRPr="00684821" w:rsidRDefault="0062406B" w:rsidP="00CA60F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</w:rPr>
              <w:t>(в рамках занятия)</w:t>
            </w:r>
          </w:p>
        </w:tc>
        <w:tc>
          <w:tcPr>
            <w:tcW w:w="1901" w:type="dxa"/>
            <w:shd w:val="clear" w:color="auto" w:fill="auto"/>
          </w:tcPr>
          <w:p w:rsidR="0062406B" w:rsidRPr="00684821" w:rsidRDefault="0062406B" w:rsidP="00CA60F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4821">
              <w:rPr>
                <w:rFonts w:ascii="Times New Roman" w:hAnsi="Times New Roman"/>
                <w:sz w:val="28"/>
                <w:szCs w:val="28"/>
              </w:rPr>
              <w:t>Дидакти</w:t>
            </w:r>
            <w:proofErr w:type="spellEnd"/>
          </w:p>
          <w:p w:rsidR="0062406B" w:rsidRPr="00684821" w:rsidRDefault="0062406B" w:rsidP="00CA60F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4821">
              <w:rPr>
                <w:rFonts w:ascii="Times New Roman" w:hAnsi="Times New Roman"/>
                <w:sz w:val="28"/>
                <w:szCs w:val="28"/>
              </w:rPr>
              <w:t>ческий</w:t>
            </w:r>
            <w:proofErr w:type="spellEnd"/>
          </w:p>
          <w:p w:rsidR="0062406B" w:rsidRPr="00684821" w:rsidRDefault="0062406B" w:rsidP="00CA60F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</w:rPr>
              <w:t>материал</w:t>
            </w:r>
          </w:p>
        </w:tc>
        <w:tc>
          <w:tcPr>
            <w:tcW w:w="1681" w:type="dxa"/>
            <w:shd w:val="clear" w:color="auto" w:fill="auto"/>
          </w:tcPr>
          <w:p w:rsidR="0062406B" w:rsidRPr="00684821" w:rsidRDefault="0062406B" w:rsidP="00CA60F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</w:rPr>
              <w:t>Техническое</w:t>
            </w:r>
          </w:p>
          <w:p w:rsidR="0062406B" w:rsidRPr="00684821" w:rsidRDefault="0062406B" w:rsidP="00CA60F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</w:rPr>
              <w:t>оснащение</w:t>
            </w:r>
          </w:p>
          <w:p w:rsidR="0062406B" w:rsidRPr="00684821" w:rsidRDefault="0062406B" w:rsidP="00CA60F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</w:rPr>
              <w:t>занятий</w:t>
            </w:r>
          </w:p>
        </w:tc>
        <w:tc>
          <w:tcPr>
            <w:tcW w:w="1649" w:type="dxa"/>
            <w:shd w:val="clear" w:color="auto" w:fill="auto"/>
          </w:tcPr>
          <w:p w:rsidR="0062406B" w:rsidRPr="00684821" w:rsidRDefault="0062406B" w:rsidP="00CA60F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</w:rPr>
              <w:t>Формы</w:t>
            </w:r>
          </w:p>
          <w:p w:rsidR="0062406B" w:rsidRPr="00684821" w:rsidRDefault="0062406B" w:rsidP="00CA60F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</w:rPr>
              <w:t>подведения</w:t>
            </w:r>
          </w:p>
          <w:p w:rsidR="0062406B" w:rsidRPr="00684821" w:rsidRDefault="0062406B" w:rsidP="00CA60FB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</w:rPr>
              <w:t xml:space="preserve">итогов </w:t>
            </w:r>
          </w:p>
        </w:tc>
      </w:tr>
      <w:tr w:rsidR="00684821" w:rsidRPr="00684821" w:rsidTr="00CA60FB">
        <w:tc>
          <w:tcPr>
            <w:tcW w:w="2269" w:type="dxa"/>
            <w:shd w:val="clear" w:color="auto" w:fill="auto"/>
          </w:tcPr>
          <w:p w:rsidR="0062406B" w:rsidRPr="00684821" w:rsidRDefault="0062406B" w:rsidP="00CA60F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bCs/>
                <w:sz w:val="28"/>
                <w:szCs w:val="28"/>
              </w:rPr>
              <w:t>Профессиональное и личностное становление студента</w:t>
            </w:r>
          </w:p>
        </w:tc>
        <w:tc>
          <w:tcPr>
            <w:tcW w:w="1229" w:type="dxa"/>
            <w:shd w:val="clear" w:color="auto" w:fill="auto"/>
          </w:tcPr>
          <w:p w:rsidR="0062406B" w:rsidRPr="00684821" w:rsidRDefault="0062406B" w:rsidP="00CA60F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</w:rPr>
              <w:t>Учебное</w:t>
            </w:r>
          </w:p>
          <w:p w:rsidR="0062406B" w:rsidRPr="00684821" w:rsidRDefault="0062406B" w:rsidP="00CA60F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</w:rPr>
              <w:t>групповое</w:t>
            </w:r>
          </w:p>
          <w:p w:rsidR="0062406B" w:rsidRPr="00684821" w:rsidRDefault="0062406B" w:rsidP="00CA60F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</w:rPr>
              <w:t>занятие, тренинг</w:t>
            </w:r>
          </w:p>
        </w:tc>
        <w:tc>
          <w:tcPr>
            <w:tcW w:w="1867" w:type="dxa"/>
            <w:shd w:val="clear" w:color="auto" w:fill="auto"/>
          </w:tcPr>
          <w:p w:rsidR="0062406B" w:rsidRPr="00684821" w:rsidRDefault="0062406B" w:rsidP="00CA60F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</w:rPr>
              <w:t>Словесные,</w:t>
            </w:r>
          </w:p>
          <w:p w:rsidR="0062406B" w:rsidRPr="00684821" w:rsidRDefault="0062406B" w:rsidP="00CA60F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4821">
              <w:rPr>
                <w:rFonts w:ascii="Times New Roman" w:hAnsi="Times New Roman"/>
                <w:sz w:val="28"/>
                <w:szCs w:val="28"/>
              </w:rPr>
              <w:t>репродуктивн</w:t>
            </w:r>
            <w:proofErr w:type="spellEnd"/>
          </w:p>
          <w:p w:rsidR="0062406B" w:rsidRPr="00684821" w:rsidRDefault="0062406B" w:rsidP="00CA60F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4821">
              <w:rPr>
                <w:rFonts w:ascii="Times New Roman" w:hAnsi="Times New Roman"/>
                <w:sz w:val="28"/>
                <w:szCs w:val="28"/>
              </w:rPr>
              <w:t>ые</w:t>
            </w:r>
            <w:proofErr w:type="spellEnd"/>
            <w:r w:rsidRPr="00684821">
              <w:rPr>
                <w:rFonts w:ascii="Times New Roman" w:hAnsi="Times New Roman"/>
                <w:sz w:val="28"/>
                <w:szCs w:val="28"/>
              </w:rPr>
              <w:t>, наглядные</w:t>
            </w:r>
          </w:p>
          <w:p w:rsidR="0062406B" w:rsidRPr="00684821" w:rsidRDefault="0062406B" w:rsidP="00CA60F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4821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684821">
              <w:rPr>
                <w:rFonts w:ascii="Times New Roman" w:hAnsi="Times New Roman"/>
                <w:sz w:val="28"/>
                <w:szCs w:val="28"/>
              </w:rPr>
              <w:t>демонстраци</w:t>
            </w:r>
            <w:proofErr w:type="spellEnd"/>
            <w:proofErr w:type="gramEnd"/>
          </w:p>
          <w:p w:rsidR="0062406B" w:rsidRPr="00684821" w:rsidRDefault="0062406B" w:rsidP="00CA60F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</w:rPr>
              <w:t>я),</w:t>
            </w:r>
          </w:p>
          <w:p w:rsidR="0062406B" w:rsidRPr="00684821" w:rsidRDefault="0062406B" w:rsidP="00CA60F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4821">
              <w:rPr>
                <w:rFonts w:ascii="Times New Roman" w:hAnsi="Times New Roman"/>
                <w:sz w:val="28"/>
                <w:szCs w:val="28"/>
              </w:rPr>
              <w:t>конспектиров</w:t>
            </w:r>
            <w:proofErr w:type="spellEnd"/>
          </w:p>
          <w:p w:rsidR="0062406B" w:rsidRPr="00684821" w:rsidRDefault="0062406B" w:rsidP="00CA60F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4821">
              <w:rPr>
                <w:rFonts w:ascii="Times New Roman" w:hAnsi="Times New Roman"/>
                <w:sz w:val="28"/>
                <w:szCs w:val="28"/>
              </w:rPr>
              <w:t>ание</w:t>
            </w:r>
            <w:proofErr w:type="spellEnd"/>
            <w:r w:rsidRPr="0068482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2406B" w:rsidRPr="00684821" w:rsidRDefault="0062406B" w:rsidP="00CA60F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4821">
              <w:rPr>
                <w:rFonts w:ascii="Times New Roman" w:hAnsi="Times New Roman"/>
                <w:sz w:val="28"/>
                <w:szCs w:val="28"/>
              </w:rPr>
              <w:t>аудиовизуаль</w:t>
            </w:r>
            <w:proofErr w:type="spellEnd"/>
          </w:p>
          <w:p w:rsidR="0062406B" w:rsidRPr="00684821" w:rsidRDefault="0062406B" w:rsidP="00CA60F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4821">
              <w:rPr>
                <w:rFonts w:ascii="Times New Roman" w:hAnsi="Times New Roman"/>
                <w:sz w:val="28"/>
                <w:szCs w:val="28"/>
              </w:rPr>
              <w:t>ные</w:t>
            </w:r>
            <w:proofErr w:type="spellEnd"/>
            <w:r w:rsidRPr="0068482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2406B" w:rsidRPr="00684821" w:rsidRDefault="0062406B" w:rsidP="00CA60F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</w:rPr>
              <w:t>практические (тренинг, тренировочные упражнения, деловая игра)</w:t>
            </w:r>
          </w:p>
        </w:tc>
        <w:tc>
          <w:tcPr>
            <w:tcW w:w="1901" w:type="dxa"/>
            <w:shd w:val="clear" w:color="auto" w:fill="auto"/>
          </w:tcPr>
          <w:p w:rsidR="0062406B" w:rsidRPr="00684821" w:rsidRDefault="0062406B" w:rsidP="00CA60F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</w:rPr>
              <w:t>Презентация, видеоматериалы, диагностический инструментарий</w:t>
            </w:r>
          </w:p>
        </w:tc>
        <w:tc>
          <w:tcPr>
            <w:tcW w:w="1681" w:type="dxa"/>
            <w:shd w:val="clear" w:color="auto" w:fill="auto"/>
          </w:tcPr>
          <w:p w:rsidR="0062406B" w:rsidRPr="00684821" w:rsidRDefault="0062406B" w:rsidP="00CA60F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</w:rPr>
              <w:t>Компьютер, видеопроектор</w:t>
            </w:r>
          </w:p>
        </w:tc>
        <w:tc>
          <w:tcPr>
            <w:tcW w:w="1649" w:type="dxa"/>
            <w:shd w:val="clear" w:color="auto" w:fill="auto"/>
          </w:tcPr>
          <w:p w:rsidR="0062406B" w:rsidRPr="00684821" w:rsidRDefault="0062406B" w:rsidP="00CA60F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821">
              <w:rPr>
                <w:rFonts w:ascii="Times New Roman" w:hAnsi="Times New Roman"/>
                <w:sz w:val="28"/>
                <w:szCs w:val="28"/>
              </w:rPr>
              <w:t>Зачет-собеседование</w:t>
            </w:r>
          </w:p>
        </w:tc>
      </w:tr>
    </w:tbl>
    <w:p w:rsidR="0062406B" w:rsidRPr="00684821" w:rsidRDefault="0062406B" w:rsidP="00CA60FB">
      <w:pPr>
        <w:pStyle w:val="Default"/>
        <w:spacing w:line="276" w:lineRule="auto"/>
        <w:ind w:firstLine="567"/>
        <w:contextualSpacing/>
        <w:jc w:val="both"/>
        <w:rPr>
          <w:b/>
          <w:bCs/>
          <w:color w:val="auto"/>
          <w:sz w:val="28"/>
          <w:szCs w:val="28"/>
        </w:rPr>
      </w:pPr>
    </w:p>
    <w:p w:rsidR="000B4E20" w:rsidRPr="00684821" w:rsidRDefault="000B4E20" w:rsidP="00CA60F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84821">
        <w:rPr>
          <w:rFonts w:ascii="Times New Roman" w:hAnsi="Times New Roman"/>
          <w:b/>
          <w:bCs/>
          <w:sz w:val="28"/>
          <w:szCs w:val="28"/>
        </w:rPr>
        <w:t>2.3 Материально-техническое обеспечение</w:t>
      </w:r>
    </w:p>
    <w:p w:rsidR="0062406B" w:rsidRPr="00684821" w:rsidRDefault="0062406B" w:rsidP="00CA60FB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684821">
        <w:rPr>
          <w:rFonts w:ascii="Times New Roman" w:hAnsi="Times New Roman"/>
          <w:b/>
          <w:bCs/>
          <w:sz w:val="28"/>
          <w:szCs w:val="28"/>
        </w:rPr>
        <w:t>Условия реализации программы</w:t>
      </w:r>
    </w:p>
    <w:p w:rsidR="0062406B" w:rsidRPr="00684821" w:rsidRDefault="0062406B" w:rsidP="00CA60FB">
      <w:pPr>
        <w:spacing w:after="0"/>
        <w:ind w:left="-283"/>
        <w:jc w:val="both"/>
        <w:rPr>
          <w:rFonts w:ascii="Times New Roman" w:hAnsi="Times New Roman"/>
          <w:sz w:val="28"/>
          <w:szCs w:val="28"/>
        </w:rPr>
      </w:pPr>
      <w:r w:rsidRPr="00684821">
        <w:rPr>
          <w:rFonts w:ascii="Times New Roman" w:hAnsi="Times New Roman"/>
          <w:sz w:val="28"/>
          <w:szCs w:val="28"/>
        </w:rPr>
        <w:t>1. Специальный кабинет</w:t>
      </w:r>
    </w:p>
    <w:p w:rsidR="0062406B" w:rsidRPr="00684821" w:rsidRDefault="0062406B" w:rsidP="00CA60FB">
      <w:pPr>
        <w:spacing w:after="0"/>
        <w:ind w:left="-283"/>
        <w:jc w:val="both"/>
        <w:rPr>
          <w:rFonts w:ascii="Times New Roman" w:hAnsi="Times New Roman"/>
          <w:sz w:val="28"/>
          <w:szCs w:val="28"/>
        </w:rPr>
      </w:pPr>
      <w:r w:rsidRPr="00684821">
        <w:rPr>
          <w:rFonts w:ascii="Times New Roman" w:hAnsi="Times New Roman"/>
          <w:sz w:val="28"/>
          <w:szCs w:val="28"/>
        </w:rPr>
        <w:t>2. Музыкальный центр, компьютер</w:t>
      </w:r>
    </w:p>
    <w:p w:rsidR="0062406B" w:rsidRPr="00684821" w:rsidRDefault="0062406B" w:rsidP="00CA60FB">
      <w:pPr>
        <w:spacing w:after="0"/>
        <w:ind w:left="-283"/>
        <w:jc w:val="both"/>
        <w:rPr>
          <w:rFonts w:ascii="Times New Roman" w:hAnsi="Times New Roman"/>
          <w:sz w:val="28"/>
          <w:szCs w:val="28"/>
        </w:rPr>
      </w:pPr>
      <w:r w:rsidRPr="00684821">
        <w:rPr>
          <w:rFonts w:ascii="Times New Roman" w:hAnsi="Times New Roman"/>
          <w:sz w:val="28"/>
          <w:szCs w:val="28"/>
        </w:rPr>
        <w:t>3. Книги</w:t>
      </w:r>
    </w:p>
    <w:p w:rsidR="0062406B" w:rsidRPr="00684821" w:rsidRDefault="0062406B" w:rsidP="00CA60FB">
      <w:pPr>
        <w:spacing w:after="0"/>
        <w:ind w:left="-283"/>
        <w:jc w:val="both"/>
        <w:rPr>
          <w:rFonts w:ascii="Times New Roman" w:hAnsi="Times New Roman"/>
          <w:sz w:val="28"/>
          <w:szCs w:val="28"/>
        </w:rPr>
      </w:pPr>
      <w:r w:rsidRPr="00684821">
        <w:rPr>
          <w:rFonts w:ascii="Times New Roman" w:hAnsi="Times New Roman"/>
          <w:sz w:val="28"/>
          <w:szCs w:val="28"/>
        </w:rPr>
        <w:t>4. Записи аудио, видео</w:t>
      </w:r>
    </w:p>
    <w:p w:rsidR="0062406B" w:rsidRPr="00684821" w:rsidRDefault="0062406B" w:rsidP="00CA60FB">
      <w:pPr>
        <w:spacing w:after="0"/>
        <w:ind w:left="-283"/>
        <w:jc w:val="both"/>
        <w:rPr>
          <w:rFonts w:ascii="Times New Roman" w:hAnsi="Times New Roman"/>
          <w:sz w:val="28"/>
          <w:szCs w:val="28"/>
        </w:rPr>
      </w:pPr>
      <w:r w:rsidRPr="00684821">
        <w:rPr>
          <w:rFonts w:ascii="Times New Roman" w:hAnsi="Times New Roman"/>
          <w:sz w:val="28"/>
          <w:szCs w:val="28"/>
        </w:rPr>
        <w:t>5. Стол-тумба, скатерти, салфетки, посуда</w:t>
      </w:r>
    </w:p>
    <w:p w:rsidR="0062406B" w:rsidRPr="00684821" w:rsidRDefault="0062406B" w:rsidP="00CA60FB">
      <w:pPr>
        <w:spacing w:after="0"/>
        <w:ind w:left="-283"/>
        <w:jc w:val="both"/>
        <w:rPr>
          <w:rFonts w:ascii="Times New Roman" w:hAnsi="Times New Roman"/>
          <w:sz w:val="28"/>
          <w:szCs w:val="28"/>
        </w:rPr>
      </w:pPr>
      <w:r w:rsidRPr="00684821">
        <w:rPr>
          <w:rFonts w:ascii="Times New Roman" w:hAnsi="Times New Roman"/>
          <w:sz w:val="28"/>
          <w:szCs w:val="28"/>
        </w:rPr>
        <w:t>6. Доска, маркеры, магниты, ватманы</w:t>
      </w:r>
    </w:p>
    <w:p w:rsidR="00831684" w:rsidRPr="00684821" w:rsidRDefault="00831684" w:rsidP="00CA60FB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84821" w:rsidRPr="00684821" w:rsidRDefault="00684821" w:rsidP="00CA60FB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84821" w:rsidRPr="00684821" w:rsidRDefault="00684821" w:rsidP="00CA60FB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84821" w:rsidRPr="00684821" w:rsidRDefault="00684821" w:rsidP="00CA60FB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84821" w:rsidRPr="00684821" w:rsidRDefault="00684821" w:rsidP="00CA60FB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84821" w:rsidRPr="00684821" w:rsidRDefault="00684821" w:rsidP="00CA60FB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0258" w:rsidRDefault="00C40258" w:rsidP="00CA60FB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0258" w:rsidRDefault="00C40258" w:rsidP="00CA60FB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406B" w:rsidRPr="00684821" w:rsidRDefault="000B4E20" w:rsidP="00CA60FB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684821">
        <w:rPr>
          <w:rFonts w:ascii="Times New Roman" w:hAnsi="Times New Roman"/>
          <w:b/>
          <w:bCs/>
          <w:sz w:val="28"/>
          <w:szCs w:val="28"/>
        </w:rPr>
        <w:t>3</w:t>
      </w:r>
      <w:r w:rsidR="0062406B" w:rsidRPr="00684821">
        <w:rPr>
          <w:rFonts w:ascii="Times New Roman" w:hAnsi="Times New Roman"/>
          <w:b/>
          <w:bCs/>
          <w:sz w:val="28"/>
          <w:szCs w:val="28"/>
        </w:rPr>
        <w:t>. Список литературы</w:t>
      </w:r>
    </w:p>
    <w:p w:rsidR="00684821" w:rsidRPr="00684821" w:rsidRDefault="00684821" w:rsidP="00CA60FB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684821">
        <w:rPr>
          <w:rFonts w:ascii="Times New Roman" w:hAnsi="Times New Roman"/>
          <w:b/>
          <w:bCs/>
          <w:sz w:val="28"/>
          <w:szCs w:val="28"/>
        </w:rPr>
        <w:t>Список нормативных документов</w:t>
      </w:r>
    </w:p>
    <w:p w:rsidR="0062406B" w:rsidRPr="00684821" w:rsidRDefault="0062406B" w:rsidP="00684821">
      <w:pPr>
        <w:spacing w:after="0"/>
        <w:contextualSpacing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62406B" w:rsidRPr="00684821" w:rsidRDefault="0062406B" w:rsidP="00CA60FB">
      <w:pPr>
        <w:spacing w:after="0"/>
        <w:ind w:left="-28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4821">
        <w:rPr>
          <w:rFonts w:ascii="Times New Roman" w:hAnsi="Times New Roman"/>
          <w:sz w:val="28"/>
          <w:szCs w:val="28"/>
        </w:rPr>
        <w:t>1. Федеральный закон от 29.12.2012 № 273-ФЗ «Об образовании в Российской Федерации»</w:t>
      </w:r>
    </w:p>
    <w:p w:rsidR="0062406B" w:rsidRPr="00684821" w:rsidRDefault="0062406B" w:rsidP="00CA60FB">
      <w:pPr>
        <w:spacing w:after="0"/>
        <w:ind w:left="-28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4821">
        <w:rPr>
          <w:rFonts w:ascii="Times New Roman" w:hAnsi="Times New Roman"/>
          <w:sz w:val="28"/>
          <w:szCs w:val="28"/>
        </w:rPr>
        <w:t>2. Стратегия развития воспитания в РФ на период до 2025 года. Распоряжение правительства Российской Федерации № 996-р от 29 мая 2015 года</w:t>
      </w:r>
    </w:p>
    <w:p w:rsidR="0062406B" w:rsidRPr="00684821" w:rsidRDefault="0062406B" w:rsidP="00CA60FB">
      <w:pPr>
        <w:spacing w:after="0"/>
        <w:ind w:left="-28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4821">
        <w:rPr>
          <w:rFonts w:ascii="Times New Roman" w:hAnsi="Times New Roman"/>
          <w:sz w:val="28"/>
          <w:szCs w:val="28"/>
        </w:rPr>
        <w:t>3. Концепция развития дополнительного образования детей. Распоряжение Правительства Российской Федерации от 04.09.2014 года № 1726-р</w:t>
      </w:r>
    </w:p>
    <w:p w:rsidR="0062406B" w:rsidRPr="00684821" w:rsidRDefault="0062406B" w:rsidP="00CA60FB">
      <w:pPr>
        <w:spacing w:after="0"/>
        <w:ind w:left="-28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4821">
        <w:rPr>
          <w:rFonts w:ascii="Times New Roman" w:hAnsi="Times New Roman"/>
          <w:sz w:val="28"/>
          <w:szCs w:val="28"/>
        </w:rPr>
        <w:t xml:space="preserve">4. Приказ </w:t>
      </w:r>
      <w:proofErr w:type="spellStart"/>
      <w:r w:rsidRPr="00684821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684821">
        <w:rPr>
          <w:rFonts w:ascii="Times New Roman" w:hAnsi="Times New Roman"/>
          <w:sz w:val="28"/>
          <w:szCs w:val="28"/>
        </w:rPr>
        <w:t xml:space="preserve"> РФ «Об утверждении Порядка организации и осуществления образовательной деятельности по дополнительным общеобразовательным программам» (от 9 ноября 2018 г. N 196).</w:t>
      </w:r>
    </w:p>
    <w:p w:rsidR="0062406B" w:rsidRPr="00684821" w:rsidRDefault="0062406B" w:rsidP="00CA60FB">
      <w:pPr>
        <w:spacing w:after="0"/>
        <w:ind w:left="-28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4821">
        <w:rPr>
          <w:rFonts w:ascii="Times New Roman" w:hAnsi="Times New Roman"/>
          <w:sz w:val="28"/>
          <w:szCs w:val="28"/>
        </w:rPr>
        <w:t xml:space="preserve">5. Постановление Главного государственного санитарного врача РФ от04.06.2014 года №41 «Об утверждении СанПиН 2.4.4.31172-14.Санитарно-эпидемиологические требования к устройству, содержанию и организации </w:t>
      </w:r>
      <w:proofErr w:type="gramStart"/>
      <w:r w:rsidRPr="00684821">
        <w:rPr>
          <w:rFonts w:ascii="Times New Roman" w:hAnsi="Times New Roman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Pr="00684821">
        <w:rPr>
          <w:rFonts w:ascii="Times New Roman" w:hAnsi="Times New Roman"/>
          <w:sz w:val="28"/>
          <w:szCs w:val="28"/>
        </w:rPr>
        <w:t>»</w:t>
      </w:r>
    </w:p>
    <w:p w:rsidR="0062406B" w:rsidRPr="00684821" w:rsidRDefault="0062406B" w:rsidP="00CA60FB">
      <w:pPr>
        <w:spacing w:after="0"/>
        <w:ind w:left="-28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4821">
        <w:rPr>
          <w:rFonts w:ascii="Times New Roman" w:hAnsi="Times New Roman"/>
          <w:sz w:val="28"/>
          <w:szCs w:val="28"/>
        </w:rPr>
        <w:t xml:space="preserve">6. Методические рекомендации по проектированию дополнительных общеразвивающих программ (включая </w:t>
      </w:r>
      <w:proofErr w:type="spellStart"/>
      <w:r w:rsidRPr="00684821">
        <w:rPr>
          <w:rFonts w:ascii="Times New Roman" w:hAnsi="Times New Roman"/>
          <w:sz w:val="28"/>
          <w:szCs w:val="28"/>
        </w:rPr>
        <w:t>разноуровневые</w:t>
      </w:r>
      <w:proofErr w:type="spellEnd"/>
      <w:r w:rsidRPr="00684821">
        <w:rPr>
          <w:rFonts w:ascii="Times New Roman" w:hAnsi="Times New Roman"/>
          <w:sz w:val="28"/>
          <w:szCs w:val="28"/>
        </w:rPr>
        <w:t xml:space="preserve"> программы). Письмо Министерства образования и науки РФ от 18 ноября 2015 г. № 09-3242</w:t>
      </w:r>
    </w:p>
    <w:p w:rsidR="0062406B" w:rsidRPr="00684821" w:rsidRDefault="0062406B" w:rsidP="00CA60FB">
      <w:pPr>
        <w:spacing w:after="0"/>
        <w:ind w:left="-28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4821">
        <w:rPr>
          <w:rFonts w:ascii="Times New Roman" w:hAnsi="Times New Roman"/>
          <w:sz w:val="28"/>
          <w:szCs w:val="28"/>
        </w:rPr>
        <w:t>7. Письмо Министерства образования Нижегородской области от 30.05.2014 г. № 316-01-100-1674/14 «Методические рекомендации по разработке образовательной программы образовательной организации дополнительного образования»</w:t>
      </w:r>
    </w:p>
    <w:p w:rsidR="0062406B" w:rsidRPr="00684821" w:rsidRDefault="0062406B" w:rsidP="00CA60FB">
      <w:pPr>
        <w:spacing w:after="0"/>
        <w:ind w:left="-28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4821">
        <w:rPr>
          <w:rFonts w:ascii="Times New Roman" w:hAnsi="Times New Roman"/>
          <w:sz w:val="28"/>
          <w:szCs w:val="28"/>
        </w:rPr>
        <w:t xml:space="preserve">8. Методическое письмо о структуре дополнительной общеобразовательной (общеразвивающей) программы (к экспертизе в НМЭС ГБОУ ДПО НИРО) / ГБОУ ДПО «Нижегородский институт развития образования», г. Нижний Новгород // </w:t>
      </w:r>
      <w:hyperlink r:id="rId12" w:history="1">
        <w:r w:rsidRPr="00684821">
          <w:rPr>
            <w:rStyle w:val="a3"/>
            <w:rFonts w:ascii="Times New Roman" w:hAnsi="Times New Roman"/>
            <w:color w:val="auto"/>
            <w:sz w:val="28"/>
            <w:szCs w:val="28"/>
          </w:rPr>
          <w:t>http://www.niro.nnov.ru/?id=28013</w:t>
        </w:r>
      </w:hyperlink>
    </w:p>
    <w:p w:rsidR="0062406B" w:rsidRPr="00684821" w:rsidRDefault="0062406B" w:rsidP="00CA60FB">
      <w:pPr>
        <w:spacing w:after="0"/>
        <w:ind w:left="-28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4821">
        <w:rPr>
          <w:rFonts w:ascii="Times New Roman" w:hAnsi="Times New Roman"/>
          <w:sz w:val="28"/>
          <w:szCs w:val="28"/>
        </w:rPr>
        <w:t xml:space="preserve">9. Устав ГБПОУ «Нижегородский индустриальный колледж» </w:t>
      </w:r>
    </w:p>
    <w:p w:rsidR="0062406B" w:rsidRPr="00684821" w:rsidRDefault="0062406B" w:rsidP="00CA60FB">
      <w:pPr>
        <w:spacing w:after="0"/>
        <w:ind w:left="-28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4821">
        <w:rPr>
          <w:rFonts w:ascii="Times New Roman" w:hAnsi="Times New Roman"/>
          <w:sz w:val="28"/>
          <w:szCs w:val="28"/>
        </w:rPr>
        <w:t xml:space="preserve">10. Положение о порядке организации и осуществления образовательной деятельности по ДООП в ГБПОУ «Нижегородский индустриальный колледж» </w:t>
      </w:r>
    </w:p>
    <w:p w:rsidR="001B5000" w:rsidRPr="00684821" w:rsidRDefault="001B5000" w:rsidP="00CA60FB">
      <w:pPr>
        <w:spacing w:after="0"/>
        <w:ind w:firstLine="709"/>
        <w:contextualSpacing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62406B" w:rsidRPr="00684821" w:rsidRDefault="00684821" w:rsidP="00684821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84821">
        <w:rPr>
          <w:rFonts w:ascii="Times New Roman" w:hAnsi="Times New Roman"/>
          <w:b/>
          <w:bCs/>
          <w:i/>
          <w:iCs/>
          <w:sz w:val="28"/>
          <w:szCs w:val="28"/>
        </w:rPr>
        <w:t>Основная литература</w:t>
      </w:r>
    </w:p>
    <w:p w:rsidR="0062406B" w:rsidRPr="00684821" w:rsidRDefault="0062406B" w:rsidP="00CA60FB">
      <w:pPr>
        <w:pStyle w:val="Default"/>
        <w:spacing w:line="276" w:lineRule="auto"/>
        <w:ind w:left="-283" w:firstLine="709"/>
        <w:contextualSpacing/>
        <w:jc w:val="both"/>
        <w:rPr>
          <w:color w:val="auto"/>
          <w:sz w:val="28"/>
          <w:szCs w:val="28"/>
        </w:rPr>
      </w:pPr>
      <w:r w:rsidRPr="00684821">
        <w:rPr>
          <w:color w:val="auto"/>
          <w:sz w:val="28"/>
          <w:szCs w:val="28"/>
        </w:rPr>
        <w:t xml:space="preserve">1. Климов, Е.А. Психология профессионального самоопределения / Е.А. Климов. - М.: Академия, 2004. – 304 с. </w:t>
      </w:r>
    </w:p>
    <w:p w:rsidR="0062406B" w:rsidRPr="00684821" w:rsidRDefault="0062406B" w:rsidP="00CA60FB">
      <w:pPr>
        <w:pStyle w:val="Default"/>
        <w:spacing w:line="276" w:lineRule="auto"/>
        <w:ind w:left="-283" w:firstLine="709"/>
        <w:contextualSpacing/>
        <w:jc w:val="both"/>
        <w:rPr>
          <w:color w:val="auto"/>
          <w:sz w:val="28"/>
          <w:szCs w:val="28"/>
        </w:rPr>
      </w:pPr>
      <w:r w:rsidRPr="00684821">
        <w:rPr>
          <w:color w:val="auto"/>
          <w:sz w:val="28"/>
          <w:szCs w:val="28"/>
        </w:rPr>
        <w:t xml:space="preserve">2. Практическая психология в образовании. М., 2007 г. Под редакцией И.В. Дубровиной. </w:t>
      </w:r>
    </w:p>
    <w:p w:rsidR="0062406B" w:rsidRPr="00684821" w:rsidRDefault="0062406B" w:rsidP="00CA60FB">
      <w:pPr>
        <w:pStyle w:val="Default"/>
        <w:spacing w:line="276" w:lineRule="auto"/>
        <w:ind w:left="-283" w:firstLine="709"/>
        <w:contextualSpacing/>
        <w:jc w:val="both"/>
        <w:rPr>
          <w:color w:val="auto"/>
          <w:sz w:val="28"/>
          <w:szCs w:val="28"/>
        </w:rPr>
      </w:pPr>
      <w:r w:rsidRPr="00684821">
        <w:rPr>
          <w:color w:val="auto"/>
          <w:sz w:val="28"/>
          <w:szCs w:val="28"/>
        </w:rPr>
        <w:t xml:space="preserve">3. </w:t>
      </w:r>
      <w:proofErr w:type="spellStart"/>
      <w:r w:rsidRPr="00684821">
        <w:rPr>
          <w:color w:val="auto"/>
          <w:sz w:val="28"/>
          <w:szCs w:val="28"/>
        </w:rPr>
        <w:t>Бакшаева</w:t>
      </w:r>
      <w:proofErr w:type="spellEnd"/>
      <w:r w:rsidRPr="00684821">
        <w:rPr>
          <w:color w:val="auto"/>
          <w:sz w:val="28"/>
          <w:szCs w:val="28"/>
        </w:rPr>
        <w:t xml:space="preserve"> Н. А., Вербицкий А. А. Психология мотивации студентов. М., Логос, 2006. – 184 с. </w:t>
      </w:r>
    </w:p>
    <w:p w:rsidR="0062406B" w:rsidRPr="00684821" w:rsidRDefault="0062406B" w:rsidP="00CA60FB">
      <w:pPr>
        <w:pStyle w:val="Default"/>
        <w:spacing w:line="276" w:lineRule="auto"/>
        <w:ind w:left="-283" w:firstLine="709"/>
        <w:contextualSpacing/>
        <w:jc w:val="both"/>
        <w:rPr>
          <w:color w:val="auto"/>
          <w:sz w:val="28"/>
          <w:szCs w:val="28"/>
        </w:rPr>
      </w:pPr>
      <w:r w:rsidRPr="00684821">
        <w:rPr>
          <w:color w:val="auto"/>
          <w:sz w:val="28"/>
          <w:szCs w:val="28"/>
        </w:rPr>
        <w:t xml:space="preserve">4. Бороздина Г.В. Психология делового общения. – М., 2003. </w:t>
      </w:r>
    </w:p>
    <w:p w:rsidR="0062406B" w:rsidRPr="00684821" w:rsidRDefault="0062406B" w:rsidP="00CA60FB">
      <w:pPr>
        <w:pStyle w:val="Default"/>
        <w:spacing w:line="276" w:lineRule="auto"/>
        <w:ind w:left="-283" w:firstLine="709"/>
        <w:contextualSpacing/>
        <w:jc w:val="both"/>
        <w:rPr>
          <w:color w:val="auto"/>
          <w:sz w:val="28"/>
          <w:szCs w:val="28"/>
        </w:rPr>
      </w:pPr>
      <w:r w:rsidRPr="00684821">
        <w:rPr>
          <w:color w:val="auto"/>
          <w:sz w:val="28"/>
          <w:szCs w:val="28"/>
        </w:rPr>
        <w:t xml:space="preserve">5. Лобанов А.А. Педагогика общения. – Владимир, 1995. </w:t>
      </w:r>
    </w:p>
    <w:p w:rsidR="0062406B" w:rsidRPr="00684821" w:rsidRDefault="0062406B" w:rsidP="00CA60FB">
      <w:pPr>
        <w:pStyle w:val="Default"/>
        <w:spacing w:line="276" w:lineRule="auto"/>
        <w:ind w:left="-283" w:firstLine="709"/>
        <w:contextualSpacing/>
        <w:jc w:val="both"/>
        <w:rPr>
          <w:color w:val="auto"/>
          <w:sz w:val="28"/>
          <w:szCs w:val="28"/>
        </w:rPr>
      </w:pPr>
      <w:r w:rsidRPr="00684821">
        <w:rPr>
          <w:color w:val="auto"/>
          <w:sz w:val="28"/>
          <w:szCs w:val="28"/>
        </w:rPr>
        <w:t xml:space="preserve">6. Майерс Д. Социальная психология. – М., 2002. </w:t>
      </w:r>
    </w:p>
    <w:p w:rsidR="0062406B" w:rsidRPr="00684821" w:rsidRDefault="0062406B" w:rsidP="00CA60FB">
      <w:pPr>
        <w:pStyle w:val="Default"/>
        <w:spacing w:line="276" w:lineRule="auto"/>
        <w:ind w:left="-283" w:firstLine="709"/>
        <w:contextualSpacing/>
        <w:jc w:val="both"/>
        <w:rPr>
          <w:color w:val="auto"/>
          <w:sz w:val="28"/>
          <w:szCs w:val="28"/>
        </w:rPr>
      </w:pPr>
      <w:r w:rsidRPr="00684821">
        <w:rPr>
          <w:color w:val="auto"/>
          <w:sz w:val="28"/>
          <w:szCs w:val="28"/>
        </w:rPr>
        <w:lastRenderedPageBreak/>
        <w:t xml:space="preserve">7. Павлова Л.Г. Основы делового общения. – М., 2006. </w:t>
      </w:r>
    </w:p>
    <w:p w:rsidR="0062406B" w:rsidRPr="00684821" w:rsidRDefault="0062406B" w:rsidP="00CA60FB">
      <w:pPr>
        <w:pStyle w:val="Default"/>
        <w:spacing w:line="276" w:lineRule="auto"/>
        <w:ind w:left="-283" w:firstLine="709"/>
        <w:contextualSpacing/>
        <w:jc w:val="both"/>
        <w:rPr>
          <w:color w:val="auto"/>
          <w:sz w:val="28"/>
          <w:szCs w:val="28"/>
        </w:rPr>
      </w:pPr>
      <w:r w:rsidRPr="00684821">
        <w:rPr>
          <w:color w:val="auto"/>
          <w:sz w:val="28"/>
          <w:szCs w:val="28"/>
        </w:rPr>
        <w:t xml:space="preserve">8. </w:t>
      </w:r>
      <w:proofErr w:type="spellStart"/>
      <w:r w:rsidRPr="00684821">
        <w:rPr>
          <w:color w:val="auto"/>
          <w:sz w:val="28"/>
          <w:szCs w:val="28"/>
        </w:rPr>
        <w:t>Станкин</w:t>
      </w:r>
      <w:proofErr w:type="spellEnd"/>
      <w:r w:rsidRPr="00684821">
        <w:rPr>
          <w:color w:val="auto"/>
          <w:sz w:val="28"/>
          <w:szCs w:val="28"/>
        </w:rPr>
        <w:t xml:space="preserve"> М.И. Психология общения. – М., 2003. </w:t>
      </w:r>
    </w:p>
    <w:p w:rsidR="0062406B" w:rsidRPr="00684821" w:rsidRDefault="0062406B" w:rsidP="00CA60FB">
      <w:pPr>
        <w:pStyle w:val="Default"/>
        <w:spacing w:line="276" w:lineRule="auto"/>
        <w:ind w:left="-283" w:firstLine="709"/>
        <w:contextualSpacing/>
        <w:jc w:val="both"/>
        <w:rPr>
          <w:color w:val="auto"/>
          <w:sz w:val="28"/>
          <w:szCs w:val="28"/>
        </w:rPr>
      </w:pPr>
      <w:r w:rsidRPr="00684821">
        <w:rPr>
          <w:color w:val="auto"/>
          <w:sz w:val="28"/>
          <w:szCs w:val="28"/>
        </w:rPr>
        <w:t xml:space="preserve">9. </w:t>
      </w:r>
      <w:proofErr w:type="spellStart"/>
      <w:r w:rsidRPr="00684821">
        <w:rPr>
          <w:color w:val="auto"/>
          <w:sz w:val="28"/>
          <w:szCs w:val="28"/>
        </w:rPr>
        <w:t>Самоукин</w:t>
      </w:r>
      <w:proofErr w:type="spellEnd"/>
      <w:r w:rsidRPr="00684821">
        <w:rPr>
          <w:color w:val="auto"/>
          <w:sz w:val="28"/>
          <w:szCs w:val="28"/>
        </w:rPr>
        <w:t xml:space="preserve"> А.И. </w:t>
      </w:r>
      <w:proofErr w:type="spellStart"/>
      <w:r w:rsidRPr="00684821">
        <w:rPr>
          <w:color w:val="auto"/>
          <w:sz w:val="28"/>
          <w:szCs w:val="28"/>
        </w:rPr>
        <w:t>Самоукина</w:t>
      </w:r>
      <w:proofErr w:type="spellEnd"/>
      <w:r w:rsidRPr="00684821">
        <w:rPr>
          <w:color w:val="auto"/>
          <w:sz w:val="28"/>
          <w:szCs w:val="28"/>
        </w:rPr>
        <w:t xml:space="preserve"> Н.В. Выбор профессии: путь к успеху. – Дубна, 2000. </w:t>
      </w:r>
    </w:p>
    <w:p w:rsidR="0062406B" w:rsidRPr="00684821" w:rsidRDefault="0062406B" w:rsidP="00CA60FB">
      <w:pPr>
        <w:pStyle w:val="Default"/>
        <w:spacing w:line="276" w:lineRule="auto"/>
        <w:ind w:left="-283" w:firstLine="709"/>
        <w:contextualSpacing/>
        <w:jc w:val="both"/>
        <w:rPr>
          <w:color w:val="auto"/>
          <w:sz w:val="28"/>
          <w:szCs w:val="28"/>
        </w:rPr>
      </w:pPr>
      <w:r w:rsidRPr="00684821">
        <w:rPr>
          <w:color w:val="auto"/>
          <w:sz w:val="28"/>
          <w:szCs w:val="28"/>
        </w:rPr>
        <w:t xml:space="preserve">10. </w:t>
      </w:r>
      <w:proofErr w:type="spellStart"/>
      <w:r w:rsidRPr="00684821">
        <w:rPr>
          <w:color w:val="auto"/>
          <w:sz w:val="28"/>
          <w:szCs w:val="28"/>
        </w:rPr>
        <w:t>Моргенстерн</w:t>
      </w:r>
      <w:proofErr w:type="spellEnd"/>
      <w:r w:rsidRPr="00684821">
        <w:rPr>
          <w:color w:val="auto"/>
          <w:sz w:val="28"/>
          <w:szCs w:val="28"/>
        </w:rPr>
        <w:t xml:space="preserve"> Д. Тайм-менеджмент. – М.: «Добрая книга», 2006. </w:t>
      </w:r>
    </w:p>
    <w:p w:rsidR="0062406B" w:rsidRPr="00556AC7" w:rsidRDefault="0062406B" w:rsidP="00CA60FB">
      <w:pPr>
        <w:pStyle w:val="Default"/>
        <w:spacing w:line="276" w:lineRule="auto"/>
        <w:ind w:left="-283" w:firstLine="709"/>
        <w:contextualSpacing/>
        <w:jc w:val="both"/>
        <w:rPr>
          <w:sz w:val="26"/>
          <w:szCs w:val="26"/>
        </w:rPr>
      </w:pPr>
      <w:r w:rsidRPr="00556AC7">
        <w:rPr>
          <w:sz w:val="26"/>
          <w:szCs w:val="26"/>
        </w:rPr>
        <w:t xml:space="preserve">11. </w:t>
      </w:r>
      <w:proofErr w:type="spellStart"/>
      <w:r w:rsidRPr="00556AC7">
        <w:rPr>
          <w:sz w:val="26"/>
          <w:szCs w:val="26"/>
        </w:rPr>
        <w:t>Кнебель</w:t>
      </w:r>
      <w:proofErr w:type="spellEnd"/>
      <w:r w:rsidRPr="00556AC7">
        <w:rPr>
          <w:sz w:val="26"/>
          <w:szCs w:val="26"/>
        </w:rPr>
        <w:t xml:space="preserve"> Х. Правильно ли я веду себя при устройстве на работу? «</w:t>
      </w:r>
      <w:proofErr w:type="spellStart"/>
      <w:r w:rsidRPr="00556AC7">
        <w:rPr>
          <w:sz w:val="26"/>
          <w:szCs w:val="26"/>
        </w:rPr>
        <w:t>Интерэксперт</w:t>
      </w:r>
      <w:proofErr w:type="spellEnd"/>
      <w:r w:rsidRPr="00556AC7">
        <w:rPr>
          <w:sz w:val="26"/>
          <w:szCs w:val="26"/>
        </w:rPr>
        <w:t xml:space="preserve">», М.,1996. </w:t>
      </w:r>
    </w:p>
    <w:p w:rsidR="0062406B" w:rsidRPr="00556AC7" w:rsidRDefault="0062406B" w:rsidP="00CA60FB">
      <w:pPr>
        <w:pStyle w:val="Default"/>
        <w:spacing w:line="276" w:lineRule="auto"/>
        <w:ind w:left="-283" w:firstLine="709"/>
        <w:contextualSpacing/>
        <w:jc w:val="both"/>
        <w:rPr>
          <w:sz w:val="26"/>
          <w:szCs w:val="26"/>
        </w:rPr>
      </w:pPr>
      <w:r w:rsidRPr="00556AC7">
        <w:rPr>
          <w:sz w:val="26"/>
          <w:szCs w:val="26"/>
        </w:rPr>
        <w:t xml:space="preserve">12. Твоя профессиональная карьера: </w:t>
      </w:r>
      <w:proofErr w:type="spellStart"/>
      <w:r w:rsidRPr="00556AC7">
        <w:rPr>
          <w:sz w:val="26"/>
          <w:szCs w:val="26"/>
        </w:rPr>
        <w:t>Учеб</w:t>
      </w:r>
      <w:proofErr w:type="gramStart"/>
      <w:r w:rsidRPr="00556AC7">
        <w:rPr>
          <w:sz w:val="26"/>
          <w:szCs w:val="26"/>
        </w:rPr>
        <w:t>.д</w:t>
      </w:r>
      <w:proofErr w:type="gramEnd"/>
      <w:r w:rsidRPr="00556AC7">
        <w:rPr>
          <w:sz w:val="26"/>
          <w:szCs w:val="26"/>
        </w:rPr>
        <w:t>ля</w:t>
      </w:r>
      <w:proofErr w:type="spellEnd"/>
      <w:r w:rsidRPr="00556AC7">
        <w:rPr>
          <w:sz w:val="26"/>
          <w:szCs w:val="26"/>
        </w:rPr>
        <w:t xml:space="preserve"> 8-11 </w:t>
      </w:r>
      <w:proofErr w:type="spellStart"/>
      <w:r w:rsidRPr="00556AC7">
        <w:rPr>
          <w:sz w:val="26"/>
          <w:szCs w:val="26"/>
        </w:rPr>
        <w:t>кл</w:t>
      </w:r>
      <w:proofErr w:type="spellEnd"/>
      <w:r w:rsidRPr="00556AC7">
        <w:rPr>
          <w:sz w:val="26"/>
          <w:szCs w:val="26"/>
        </w:rPr>
        <w:t xml:space="preserve">. </w:t>
      </w:r>
      <w:proofErr w:type="spellStart"/>
      <w:r w:rsidRPr="00556AC7">
        <w:rPr>
          <w:sz w:val="26"/>
          <w:szCs w:val="26"/>
        </w:rPr>
        <w:t>общеобразоват</w:t>
      </w:r>
      <w:proofErr w:type="spellEnd"/>
      <w:r w:rsidRPr="00556AC7">
        <w:rPr>
          <w:sz w:val="26"/>
          <w:szCs w:val="26"/>
        </w:rPr>
        <w:t>. Учреждений</w:t>
      </w:r>
      <w:proofErr w:type="gramStart"/>
      <w:r w:rsidRPr="00556AC7">
        <w:rPr>
          <w:sz w:val="26"/>
          <w:szCs w:val="26"/>
        </w:rPr>
        <w:t xml:space="preserve"> / П</w:t>
      </w:r>
      <w:proofErr w:type="gramEnd"/>
      <w:r w:rsidRPr="00556AC7">
        <w:rPr>
          <w:sz w:val="26"/>
          <w:szCs w:val="26"/>
        </w:rPr>
        <w:t xml:space="preserve">од ред. </w:t>
      </w:r>
      <w:proofErr w:type="spellStart"/>
      <w:r w:rsidRPr="00556AC7">
        <w:rPr>
          <w:sz w:val="26"/>
          <w:szCs w:val="26"/>
        </w:rPr>
        <w:t>С.Н.Чистяковой</w:t>
      </w:r>
      <w:proofErr w:type="spellEnd"/>
      <w:r w:rsidRPr="00556AC7">
        <w:rPr>
          <w:sz w:val="26"/>
          <w:szCs w:val="26"/>
        </w:rPr>
        <w:t xml:space="preserve"> и </w:t>
      </w:r>
      <w:proofErr w:type="spellStart"/>
      <w:r w:rsidRPr="00556AC7">
        <w:rPr>
          <w:sz w:val="26"/>
          <w:szCs w:val="26"/>
        </w:rPr>
        <w:t>Т.И.Шалавиной</w:t>
      </w:r>
      <w:proofErr w:type="spellEnd"/>
      <w:r w:rsidRPr="00556AC7">
        <w:rPr>
          <w:sz w:val="26"/>
          <w:szCs w:val="26"/>
        </w:rPr>
        <w:t xml:space="preserve">. – М., 2000. </w:t>
      </w:r>
    </w:p>
    <w:p w:rsidR="0062406B" w:rsidRPr="00556AC7" w:rsidRDefault="0062406B" w:rsidP="00CA60FB">
      <w:pPr>
        <w:pStyle w:val="Default"/>
        <w:spacing w:line="276" w:lineRule="auto"/>
        <w:ind w:left="-283" w:firstLine="709"/>
        <w:contextualSpacing/>
        <w:jc w:val="both"/>
        <w:rPr>
          <w:sz w:val="26"/>
          <w:szCs w:val="26"/>
        </w:rPr>
      </w:pPr>
      <w:r w:rsidRPr="00556AC7">
        <w:rPr>
          <w:sz w:val="26"/>
          <w:szCs w:val="26"/>
        </w:rPr>
        <w:t xml:space="preserve">13. Смыслов М. Д. Как лучше понять себя и других. М., 1999. </w:t>
      </w:r>
    </w:p>
    <w:p w:rsidR="0062406B" w:rsidRPr="00556AC7" w:rsidRDefault="0062406B" w:rsidP="00CA60FB">
      <w:pPr>
        <w:pStyle w:val="Default"/>
        <w:spacing w:line="276" w:lineRule="auto"/>
        <w:ind w:left="-283" w:firstLine="709"/>
        <w:contextualSpacing/>
        <w:jc w:val="both"/>
        <w:rPr>
          <w:sz w:val="26"/>
          <w:szCs w:val="26"/>
        </w:rPr>
      </w:pPr>
      <w:r w:rsidRPr="00556AC7">
        <w:rPr>
          <w:sz w:val="26"/>
          <w:szCs w:val="26"/>
        </w:rPr>
        <w:t xml:space="preserve">14. </w:t>
      </w:r>
      <w:proofErr w:type="spellStart"/>
      <w:r w:rsidRPr="00556AC7">
        <w:rPr>
          <w:sz w:val="26"/>
          <w:szCs w:val="26"/>
        </w:rPr>
        <w:t>Фолкэн</w:t>
      </w:r>
      <w:proofErr w:type="spellEnd"/>
      <w:r w:rsidRPr="00556AC7">
        <w:rPr>
          <w:sz w:val="26"/>
          <w:szCs w:val="26"/>
        </w:rPr>
        <w:t xml:space="preserve"> Ч. Психология – это просто. М., 2000. </w:t>
      </w:r>
    </w:p>
    <w:p w:rsidR="0062406B" w:rsidRPr="00556AC7" w:rsidRDefault="0062406B" w:rsidP="00CA60FB">
      <w:pPr>
        <w:pStyle w:val="Default"/>
        <w:spacing w:line="276" w:lineRule="auto"/>
        <w:ind w:left="-283" w:firstLine="709"/>
        <w:contextualSpacing/>
        <w:jc w:val="both"/>
        <w:rPr>
          <w:sz w:val="26"/>
          <w:szCs w:val="26"/>
        </w:rPr>
      </w:pPr>
      <w:r w:rsidRPr="00556AC7">
        <w:rPr>
          <w:sz w:val="26"/>
          <w:szCs w:val="26"/>
        </w:rPr>
        <w:t xml:space="preserve">15. О. </w:t>
      </w:r>
      <w:proofErr w:type="spellStart"/>
      <w:r w:rsidRPr="00556AC7">
        <w:rPr>
          <w:sz w:val="26"/>
          <w:szCs w:val="26"/>
        </w:rPr>
        <w:t>Коннел</w:t>
      </w:r>
      <w:proofErr w:type="spellEnd"/>
      <w:r w:rsidRPr="00556AC7">
        <w:rPr>
          <w:sz w:val="26"/>
          <w:szCs w:val="26"/>
        </w:rPr>
        <w:t xml:space="preserve"> Ф. Успевай всё вовремя. Самоучитель по </w:t>
      </w:r>
      <w:proofErr w:type="gramStart"/>
      <w:r w:rsidRPr="00556AC7">
        <w:rPr>
          <w:sz w:val="26"/>
          <w:szCs w:val="26"/>
        </w:rPr>
        <w:t>тайм-менеджменту</w:t>
      </w:r>
      <w:proofErr w:type="gramEnd"/>
      <w:r w:rsidRPr="00556AC7">
        <w:rPr>
          <w:sz w:val="26"/>
          <w:szCs w:val="26"/>
        </w:rPr>
        <w:t xml:space="preserve">. М.: Дело и сервис» 2007. </w:t>
      </w:r>
    </w:p>
    <w:p w:rsidR="0062406B" w:rsidRPr="00556AC7" w:rsidRDefault="0062406B" w:rsidP="00CA60FB">
      <w:pPr>
        <w:pStyle w:val="Default"/>
        <w:spacing w:line="276" w:lineRule="auto"/>
        <w:ind w:left="-283" w:firstLine="709"/>
        <w:contextualSpacing/>
        <w:jc w:val="both"/>
        <w:rPr>
          <w:b/>
          <w:sz w:val="26"/>
          <w:szCs w:val="26"/>
        </w:rPr>
      </w:pPr>
      <w:r w:rsidRPr="00556AC7">
        <w:rPr>
          <w:b/>
          <w:sz w:val="26"/>
          <w:szCs w:val="26"/>
        </w:rPr>
        <w:t xml:space="preserve">Интернет-ресурсы: </w:t>
      </w:r>
    </w:p>
    <w:p w:rsidR="0062406B" w:rsidRPr="00556AC7" w:rsidRDefault="0062406B" w:rsidP="00CA60FB">
      <w:pPr>
        <w:pStyle w:val="Default"/>
        <w:spacing w:line="276" w:lineRule="auto"/>
        <w:ind w:left="-283" w:firstLine="709"/>
        <w:contextualSpacing/>
        <w:jc w:val="both"/>
        <w:rPr>
          <w:sz w:val="26"/>
          <w:szCs w:val="26"/>
        </w:rPr>
      </w:pPr>
      <w:r w:rsidRPr="00556AC7">
        <w:rPr>
          <w:sz w:val="26"/>
          <w:szCs w:val="26"/>
        </w:rPr>
        <w:t xml:space="preserve">1. http://ru.wikipedia. </w:t>
      </w:r>
    </w:p>
    <w:p w:rsidR="0062406B" w:rsidRPr="00556AC7" w:rsidRDefault="0062406B" w:rsidP="00CA60FB">
      <w:pPr>
        <w:pStyle w:val="Default"/>
        <w:spacing w:line="276" w:lineRule="auto"/>
        <w:ind w:left="-283" w:firstLine="709"/>
        <w:contextualSpacing/>
        <w:jc w:val="both"/>
        <w:rPr>
          <w:sz w:val="26"/>
          <w:szCs w:val="26"/>
        </w:rPr>
      </w:pPr>
      <w:r w:rsidRPr="00556AC7">
        <w:rPr>
          <w:sz w:val="26"/>
          <w:szCs w:val="26"/>
        </w:rPr>
        <w:t xml:space="preserve">2. http://raskroj-sekret-uspecha.com/cel- </w:t>
      </w:r>
    </w:p>
    <w:p w:rsidR="0062406B" w:rsidRPr="00556AC7" w:rsidRDefault="0062406B" w:rsidP="00CA60FB">
      <w:pPr>
        <w:pStyle w:val="Default"/>
        <w:spacing w:line="276" w:lineRule="auto"/>
        <w:ind w:left="-283" w:firstLine="709"/>
        <w:contextualSpacing/>
        <w:jc w:val="both"/>
        <w:rPr>
          <w:sz w:val="26"/>
          <w:szCs w:val="26"/>
        </w:rPr>
      </w:pPr>
      <w:r w:rsidRPr="00556AC7">
        <w:rPr>
          <w:sz w:val="26"/>
          <w:szCs w:val="26"/>
        </w:rPr>
        <w:t xml:space="preserve">3. http://www.proforientator.ru/ </w:t>
      </w:r>
    </w:p>
    <w:p w:rsidR="0062406B" w:rsidRPr="00556AC7" w:rsidRDefault="0062406B" w:rsidP="00CA60FB">
      <w:pPr>
        <w:pStyle w:val="Default"/>
        <w:spacing w:line="276" w:lineRule="auto"/>
        <w:ind w:left="-283" w:firstLine="709"/>
        <w:contextualSpacing/>
        <w:jc w:val="both"/>
        <w:rPr>
          <w:sz w:val="26"/>
          <w:szCs w:val="26"/>
        </w:rPr>
      </w:pPr>
      <w:r w:rsidRPr="00556AC7">
        <w:rPr>
          <w:sz w:val="26"/>
          <w:szCs w:val="26"/>
        </w:rPr>
        <w:t xml:space="preserve">4. http://moeobrazovanie.ru/vybor_professii.html </w:t>
      </w:r>
    </w:p>
    <w:p w:rsidR="0062406B" w:rsidRDefault="0062406B" w:rsidP="00CA60FB">
      <w:pPr>
        <w:pStyle w:val="Default"/>
        <w:spacing w:line="276" w:lineRule="auto"/>
        <w:ind w:left="-283" w:firstLine="709"/>
        <w:contextualSpacing/>
        <w:jc w:val="both"/>
        <w:rPr>
          <w:sz w:val="26"/>
          <w:szCs w:val="26"/>
        </w:rPr>
      </w:pPr>
      <w:r w:rsidRPr="00556AC7">
        <w:rPr>
          <w:sz w:val="26"/>
          <w:szCs w:val="26"/>
        </w:rPr>
        <w:t xml:space="preserve">5. http://www.bibliofond.ru </w:t>
      </w:r>
    </w:p>
    <w:p w:rsidR="00FD71B6" w:rsidRDefault="00FD71B6" w:rsidP="00CA60FB">
      <w:pPr>
        <w:pStyle w:val="Default"/>
        <w:spacing w:line="276" w:lineRule="auto"/>
        <w:ind w:firstLine="709"/>
        <w:contextualSpacing/>
        <w:jc w:val="both"/>
        <w:rPr>
          <w:sz w:val="26"/>
          <w:szCs w:val="26"/>
        </w:rPr>
      </w:pPr>
    </w:p>
    <w:p w:rsidR="00FD71B6" w:rsidRDefault="00FD71B6" w:rsidP="00CA60FB">
      <w:pPr>
        <w:pStyle w:val="Default"/>
        <w:spacing w:line="276" w:lineRule="auto"/>
        <w:ind w:firstLine="709"/>
        <w:contextualSpacing/>
        <w:jc w:val="both"/>
        <w:rPr>
          <w:sz w:val="26"/>
          <w:szCs w:val="26"/>
        </w:rPr>
      </w:pPr>
    </w:p>
    <w:p w:rsidR="00FD71B6" w:rsidRDefault="00FD71B6" w:rsidP="00CA60FB">
      <w:pPr>
        <w:pStyle w:val="Default"/>
        <w:spacing w:line="276" w:lineRule="auto"/>
        <w:ind w:firstLine="709"/>
        <w:contextualSpacing/>
        <w:jc w:val="both"/>
        <w:rPr>
          <w:sz w:val="26"/>
          <w:szCs w:val="26"/>
        </w:rPr>
      </w:pPr>
    </w:p>
    <w:p w:rsidR="00FD71B6" w:rsidRDefault="00FD71B6" w:rsidP="00CA60FB">
      <w:pPr>
        <w:pStyle w:val="Default"/>
        <w:spacing w:line="276" w:lineRule="auto"/>
        <w:ind w:firstLine="709"/>
        <w:contextualSpacing/>
        <w:jc w:val="both"/>
        <w:rPr>
          <w:sz w:val="26"/>
          <w:szCs w:val="26"/>
        </w:rPr>
      </w:pPr>
    </w:p>
    <w:p w:rsidR="00FD71B6" w:rsidRDefault="00FD71B6" w:rsidP="00CA60FB">
      <w:pPr>
        <w:pStyle w:val="Default"/>
        <w:spacing w:line="276" w:lineRule="auto"/>
        <w:ind w:firstLine="709"/>
        <w:contextualSpacing/>
        <w:jc w:val="both"/>
        <w:rPr>
          <w:sz w:val="26"/>
          <w:szCs w:val="26"/>
        </w:rPr>
      </w:pPr>
    </w:p>
    <w:p w:rsidR="00FD71B6" w:rsidRDefault="00FD71B6" w:rsidP="00CA60FB">
      <w:pPr>
        <w:pStyle w:val="Default"/>
        <w:spacing w:line="276" w:lineRule="auto"/>
        <w:ind w:firstLine="709"/>
        <w:contextualSpacing/>
        <w:jc w:val="both"/>
        <w:rPr>
          <w:sz w:val="26"/>
          <w:szCs w:val="26"/>
        </w:rPr>
      </w:pPr>
    </w:p>
    <w:p w:rsidR="00FD71B6" w:rsidRDefault="00FD71B6" w:rsidP="00CA60FB">
      <w:pPr>
        <w:pStyle w:val="Default"/>
        <w:spacing w:line="276" w:lineRule="auto"/>
        <w:ind w:firstLine="709"/>
        <w:contextualSpacing/>
        <w:jc w:val="both"/>
        <w:rPr>
          <w:sz w:val="26"/>
          <w:szCs w:val="26"/>
        </w:rPr>
      </w:pPr>
    </w:p>
    <w:p w:rsidR="00FD71B6" w:rsidRDefault="00FD71B6" w:rsidP="00CA60FB">
      <w:pPr>
        <w:pStyle w:val="Default"/>
        <w:spacing w:line="276" w:lineRule="auto"/>
        <w:ind w:firstLine="709"/>
        <w:contextualSpacing/>
        <w:jc w:val="both"/>
        <w:rPr>
          <w:sz w:val="26"/>
          <w:szCs w:val="26"/>
        </w:rPr>
      </w:pPr>
    </w:p>
    <w:p w:rsidR="00FD71B6" w:rsidRDefault="00FD71B6" w:rsidP="00CA60FB">
      <w:pPr>
        <w:pStyle w:val="Default"/>
        <w:spacing w:line="276" w:lineRule="auto"/>
        <w:ind w:firstLine="709"/>
        <w:contextualSpacing/>
        <w:jc w:val="both"/>
        <w:rPr>
          <w:sz w:val="26"/>
          <w:szCs w:val="26"/>
        </w:rPr>
      </w:pPr>
    </w:p>
    <w:p w:rsidR="00FD71B6" w:rsidRDefault="00FD71B6" w:rsidP="00CA60FB">
      <w:pPr>
        <w:pStyle w:val="Default"/>
        <w:spacing w:line="276" w:lineRule="auto"/>
        <w:ind w:firstLine="709"/>
        <w:contextualSpacing/>
        <w:jc w:val="both"/>
        <w:rPr>
          <w:sz w:val="26"/>
          <w:szCs w:val="26"/>
        </w:rPr>
      </w:pPr>
    </w:p>
    <w:p w:rsidR="00FD71B6" w:rsidRDefault="00FD71B6" w:rsidP="00CA60FB">
      <w:pPr>
        <w:pStyle w:val="Default"/>
        <w:spacing w:line="276" w:lineRule="auto"/>
        <w:ind w:firstLine="709"/>
        <w:contextualSpacing/>
        <w:jc w:val="both"/>
        <w:rPr>
          <w:sz w:val="26"/>
          <w:szCs w:val="26"/>
        </w:rPr>
      </w:pPr>
    </w:p>
    <w:p w:rsidR="00FD71B6" w:rsidRDefault="00FD71B6" w:rsidP="00CA60FB">
      <w:pPr>
        <w:pStyle w:val="Default"/>
        <w:spacing w:line="276" w:lineRule="auto"/>
        <w:ind w:firstLine="709"/>
        <w:contextualSpacing/>
        <w:jc w:val="both"/>
        <w:rPr>
          <w:sz w:val="26"/>
          <w:szCs w:val="26"/>
        </w:rPr>
      </w:pPr>
    </w:p>
    <w:p w:rsidR="00FD71B6" w:rsidRDefault="00FD71B6" w:rsidP="00CA60FB">
      <w:pPr>
        <w:pStyle w:val="Default"/>
        <w:spacing w:line="276" w:lineRule="auto"/>
        <w:ind w:firstLine="709"/>
        <w:contextualSpacing/>
        <w:jc w:val="both"/>
        <w:rPr>
          <w:sz w:val="26"/>
          <w:szCs w:val="26"/>
        </w:rPr>
      </w:pPr>
    </w:p>
    <w:p w:rsidR="00FD71B6" w:rsidRDefault="00FD71B6" w:rsidP="00CA60FB">
      <w:pPr>
        <w:pStyle w:val="Default"/>
        <w:spacing w:line="276" w:lineRule="auto"/>
        <w:ind w:firstLine="709"/>
        <w:contextualSpacing/>
        <w:jc w:val="both"/>
        <w:rPr>
          <w:sz w:val="26"/>
          <w:szCs w:val="26"/>
        </w:rPr>
      </w:pPr>
    </w:p>
    <w:p w:rsidR="00FD71B6" w:rsidRDefault="00FD71B6" w:rsidP="00CA60FB">
      <w:pPr>
        <w:pStyle w:val="Default"/>
        <w:spacing w:line="276" w:lineRule="auto"/>
        <w:ind w:firstLine="709"/>
        <w:contextualSpacing/>
        <w:jc w:val="both"/>
        <w:rPr>
          <w:sz w:val="26"/>
          <w:szCs w:val="26"/>
        </w:rPr>
      </w:pPr>
    </w:p>
    <w:p w:rsidR="00FD71B6" w:rsidRDefault="00FD71B6" w:rsidP="00CA60FB">
      <w:pPr>
        <w:pStyle w:val="Default"/>
        <w:spacing w:line="276" w:lineRule="auto"/>
        <w:ind w:firstLine="709"/>
        <w:contextualSpacing/>
        <w:jc w:val="both"/>
        <w:rPr>
          <w:sz w:val="26"/>
          <w:szCs w:val="26"/>
        </w:rPr>
      </w:pPr>
    </w:p>
    <w:p w:rsidR="00FD71B6" w:rsidRDefault="00FD71B6" w:rsidP="00CA60FB">
      <w:pPr>
        <w:pStyle w:val="Default"/>
        <w:spacing w:line="276" w:lineRule="auto"/>
        <w:ind w:firstLine="709"/>
        <w:contextualSpacing/>
        <w:jc w:val="both"/>
        <w:rPr>
          <w:sz w:val="26"/>
          <w:szCs w:val="26"/>
        </w:rPr>
      </w:pPr>
    </w:p>
    <w:p w:rsidR="00FD71B6" w:rsidRDefault="00FD71B6" w:rsidP="00CA60FB">
      <w:pPr>
        <w:pStyle w:val="Default"/>
        <w:spacing w:line="276" w:lineRule="auto"/>
        <w:ind w:firstLine="709"/>
        <w:contextualSpacing/>
        <w:jc w:val="both"/>
        <w:rPr>
          <w:sz w:val="26"/>
          <w:szCs w:val="26"/>
        </w:rPr>
      </w:pPr>
    </w:p>
    <w:p w:rsidR="00FD71B6" w:rsidRDefault="00FD71B6" w:rsidP="00CA60FB">
      <w:pPr>
        <w:pStyle w:val="Default"/>
        <w:spacing w:line="276" w:lineRule="auto"/>
        <w:ind w:firstLine="709"/>
        <w:contextualSpacing/>
        <w:jc w:val="both"/>
        <w:rPr>
          <w:sz w:val="26"/>
          <w:szCs w:val="26"/>
        </w:rPr>
      </w:pPr>
    </w:p>
    <w:p w:rsidR="00FD71B6" w:rsidRDefault="00FD71B6" w:rsidP="00CA60FB">
      <w:pPr>
        <w:pStyle w:val="Default"/>
        <w:spacing w:line="276" w:lineRule="auto"/>
        <w:ind w:firstLine="709"/>
        <w:contextualSpacing/>
        <w:jc w:val="both"/>
        <w:rPr>
          <w:sz w:val="26"/>
          <w:szCs w:val="26"/>
        </w:rPr>
      </w:pPr>
    </w:p>
    <w:p w:rsidR="00FD71B6" w:rsidRDefault="00FD71B6" w:rsidP="00CA60FB">
      <w:pPr>
        <w:pStyle w:val="Default"/>
        <w:spacing w:line="276" w:lineRule="auto"/>
        <w:ind w:firstLine="709"/>
        <w:contextualSpacing/>
        <w:jc w:val="both"/>
        <w:rPr>
          <w:sz w:val="26"/>
          <w:szCs w:val="26"/>
        </w:rPr>
      </w:pPr>
    </w:p>
    <w:p w:rsidR="00FD71B6" w:rsidRDefault="00FD71B6" w:rsidP="00CA60FB">
      <w:pPr>
        <w:pStyle w:val="Default"/>
        <w:spacing w:line="276" w:lineRule="auto"/>
        <w:ind w:firstLine="709"/>
        <w:contextualSpacing/>
        <w:jc w:val="both"/>
        <w:rPr>
          <w:sz w:val="26"/>
          <w:szCs w:val="26"/>
        </w:rPr>
      </w:pPr>
    </w:p>
    <w:p w:rsidR="00FD71B6" w:rsidRDefault="00FD71B6" w:rsidP="00CA60FB">
      <w:pPr>
        <w:pStyle w:val="Default"/>
        <w:spacing w:line="276" w:lineRule="auto"/>
        <w:ind w:firstLine="709"/>
        <w:contextualSpacing/>
        <w:jc w:val="both"/>
        <w:rPr>
          <w:sz w:val="26"/>
          <w:szCs w:val="26"/>
        </w:rPr>
      </w:pPr>
    </w:p>
    <w:p w:rsidR="00FD71B6" w:rsidRDefault="00FD71B6" w:rsidP="00CA60FB">
      <w:pPr>
        <w:pStyle w:val="Default"/>
        <w:spacing w:line="276" w:lineRule="auto"/>
        <w:ind w:firstLine="709"/>
        <w:contextualSpacing/>
        <w:jc w:val="both"/>
        <w:rPr>
          <w:sz w:val="26"/>
          <w:szCs w:val="26"/>
        </w:rPr>
      </w:pPr>
    </w:p>
    <w:p w:rsidR="00FD71B6" w:rsidRDefault="00FD71B6" w:rsidP="00CA60FB">
      <w:pPr>
        <w:pStyle w:val="Default"/>
        <w:spacing w:line="276" w:lineRule="auto"/>
        <w:ind w:firstLine="709"/>
        <w:contextualSpacing/>
        <w:jc w:val="both"/>
        <w:rPr>
          <w:sz w:val="26"/>
          <w:szCs w:val="26"/>
        </w:rPr>
      </w:pPr>
    </w:p>
    <w:p w:rsidR="00FD71B6" w:rsidRPr="00556AC7" w:rsidRDefault="00FD71B6" w:rsidP="00E125F4">
      <w:pPr>
        <w:pStyle w:val="Default"/>
        <w:spacing w:line="276" w:lineRule="auto"/>
        <w:contextualSpacing/>
        <w:jc w:val="both"/>
        <w:rPr>
          <w:sz w:val="26"/>
          <w:szCs w:val="26"/>
        </w:rPr>
      </w:pPr>
    </w:p>
    <w:p w:rsidR="0062406B" w:rsidRPr="00556AC7" w:rsidRDefault="0062406B" w:rsidP="00CA60FB">
      <w:pPr>
        <w:spacing w:after="0"/>
        <w:ind w:firstLine="567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C7312E" w:rsidRPr="00556AC7" w:rsidRDefault="00C7312E" w:rsidP="00CA60FB">
      <w:pPr>
        <w:rPr>
          <w:rFonts w:ascii="Times New Roman" w:hAnsi="Times New Roman"/>
          <w:sz w:val="26"/>
          <w:szCs w:val="26"/>
        </w:rPr>
      </w:pPr>
    </w:p>
    <w:sectPr w:rsidR="00C7312E" w:rsidRPr="00556AC7" w:rsidSect="00CA60FB">
      <w:pgSz w:w="11906" w:h="17338"/>
      <w:pgMar w:top="567" w:right="851" w:bottom="1134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BC7" w:rsidRDefault="00CE2BC7" w:rsidP="0062406B">
      <w:pPr>
        <w:spacing w:after="0" w:line="240" w:lineRule="auto"/>
      </w:pPr>
      <w:r>
        <w:separator/>
      </w:r>
    </w:p>
  </w:endnote>
  <w:endnote w:type="continuationSeparator" w:id="0">
    <w:p w:rsidR="00CE2BC7" w:rsidRDefault="00CE2BC7" w:rsidP="00624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BC7" w:rsidRDefault="00CE2BC7" w:rsidP="0062406B">
      <w:pPr>
        <w:spacing w:after="0" w:line="240" w:lineRule="auto"/>
      </w:pPr>
      <w:r>
        <w:separator/>
      </w:r>
    </w:p>
  </w:footnote>
  <w:footnote w:type="continuationSeparator" w:id="0">
    <w:p w:rsidR="00CE2BC7" w:rsidRDefault="00CE2BC7" w:rsidP="00624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16C4B"/>
    <w:multiLevelType w:val="hybridMultilevel"/>
    <w:tmpl w:val="8F10FC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C590A"/>
    <w:multiLevelType w:val="hybridMultilevel"/>
    <w:tmpl w:val="41F8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484"/>
    <w:rsid w:val="00015E06"/>
    <w:rsid w:val="00043275"/>
    <w:rsid w:val="00045950"/>
    <w:rsid w:val="00080513"/>
    <w:rsid w:val="000B4E20"/>
    <w:rsid w:val="001138A5"/>
    <w:rsid w:val="0011741A"/>
    <w:rsid w:val="00125CAC"/>
    <w:rsid w:val="001B5000"/>
    <w:rsid w:val="001E3CB7"/>
    <w:rsid w:val="00221964"/>
    <w:rsid w:val="00222110"/>
    <w:rsid w:val="00237209"/>
    <w:rsid w:val="002C0890"/>
    <w:rsid w:val="002D42B7"/>
    <w:rsid w:val="0030694E"/>
    <w:rsid w:val="00331F7C"/>
    <w:rsid w:val="00336543"/>
    <w:rsid w:val="00350A3F"/>
    <w:rsid w:val="0039650C"/>
    <w:rsid w:val="003B39FA"/>
    <w:rsid w:val="003D6F95"/>
    <w:rsid w:val="0040219C"/>
    <w:rsid w:val="00506277"/>
    <w:rsid w:val="005344AA"/>
    <w:rsid w:val="00556AC7"/>
    <w:rsid w:val="0061095A"/>
    <w:rsid w:val="0062406B"/>
    <w:rsid w:val="00684821"/>
    <w:rsid w:val="0069183E"/>
    <w:rsid w:val="00692957"/>
    <w:rsid w:val="006A494B"/>
    <w:rsid w:val="00736F40"/>
    <w:rsid w:val="007507D5"/>
    <w:rsid w:val="00773B84"/>
    <w:rsid w:val="007B2AD6"/>
    <w:rsid w:val="008046AE"/>
    <w:rsid w:val="00831684"/>
    <w:rsid w:val="00883063"/>
    <w:rsid w:val="008930C3"/>
    <w:rsid w:val="008A4179"/>
    <w:rsid w:val="009866B1"/>
    <w:rsid w:val="00990484"/>
    <w:rsid w:val="009B54B4"/>
    <w:rsid w:val="009E3211"/>
    <w:rsid w:val="00A144C6"/>
    <w:rsid w:val="00A425D0"/>
    <w:rsid w:val="00AA2C49"/>
    <w:rsid w:val="00AC44A9"/>
    <w:rsid w:val="00B2374A"/>
    <w:rsid w:val="00B75813"/>
    <w:rsid w:val="00BC0A81"/>
    <w:rsid w:val="00C062EC"/>
    <w:rsid w:val="00C26B8A"/>
    <w:rsid w:val="00C40258"/>
    <w:rsid w:val="00C61075"/>
    <w:rsid w:val="00C7312E"/>
    <w:rsid w:val="00CA60FB"/>
    <w:rsid w:val="00CE2BC7"/>
    <w:rsid w:val="00CF5F53"/>
    <w:rsid w:val="00D436DD"/>
    <w:rsid w:val="00D440F8"/>
    <w:rsid w:val="00D842A5"/>
    <w:rsid w:val="00DC6085"/>
    <w:rsid w:val="00DD7418"/>
    <w:rsid w:val="00DF2325"/>
    <w:rsid w:val="00E0374D"/>
    <w:rsid w:val="00E05792"/>
    <w:rsid w:val="00E125F4"/>
    <w:rsid w:val="00E30775"/>
    <w:rsid w:val="00EA3A67"/>
    <w:rsid w:val="00F05796"/>
    <w:rsid w:val="00F522B8"/>
    <w:rsid w:val="00F60801"/>
    <w:rsid w:val="00F80D8D"/>
    <w:rsid w:val="00FB6AA9"/>
    <w:rsid w:val="00FD71B6"/>
    <w:rsid w:val="00FF6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0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40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uiPriority w:val="99"/>
    <w:unhideWhenUsed/>
    <w:rsid w:val="0062406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24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406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24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406B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C4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e6f3c2879f6241">
    <w:name w:val="21e6f3c2879f6241"/>
    <w:basedOn w:val="a"/>
    <w:rsid w:val="00FF66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03d136ce516e5a">
    <w:name w:val="a003d136ce516e5a"/>
    <w:basedOn w:val="a"/>
    <w:rsid w:val="00FF66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f4c4b05430a535b">
    <w:name w:val="4f4c4b05430a535b"/>
    <w:basedOn w:val="a"/>
    <w:rsid w:val="00FF66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6270c0d46151652default">
    <w:name w:val="f6270c0d46151652default"/>
    <w:basedOn w:val="a"/>
    <w:rsid w:val="00FF66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43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36DD"/>
    <w:rPr>
      <w:rFonts w:ascii="Segoe UI" w:eastAsia="Calibr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316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831684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0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40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uiPriority w:val="99"/>
    <w:unhideWhenUsed/>
    <w:rsid w:val="0062406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24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406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24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406B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C4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e6f3c2879f6241">
    <w:name w:val="21e6f3c2879f6241"/>
    <w:basedOn w:val="a"/>
    <w:rsid w:val="00FF66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03d136ce516e5a">
    <w:name w:val="a003d136ce516e5a"/>
    <w:basedOn w:val="a"/>
    <w:rsid w:val="00FF66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f4c4b05430a535b">
    <w:name w:val="4f4c4b05430a535b"/>
    <w:basedOn w:val="a"/>
    <w:rsid w:val="00FF66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6270c0d46151652default">
    <w:name w:val="f6270c0d46151652default"/>
    <w:basedOn w:val="a"/>
    <w:rsid w:val="00FF66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43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36DD"/>
    <w:rPr>
      <w:rFonts w:ascii="Segoe UI" w:eastAsia="Calibr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316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831684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2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6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iro.nnov.ru/?id=280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1770012/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vo.garant.ru/document/redirect/71770012/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iro.nnov.ru/?id=280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13</Pages>
  <Words>2720</Words>
  <Characters>15505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Иванова</dc:creator>
  <cp:keywords/>
  <dc:description/>
  <cp:lastModifiedBy>Васильева Елизавета Олеговна</cp:lastModifiedBy>
  <cp:revision>29</cp:revision>
  <cp:lastPrinted>2026-03-17T05:27:00Z</cp:lastPrinted>
  <dcterms:created xsi:type="dcterms:W3CDTF">2021-12-15T11:59:00Z</dcterms:created>
  <dcterms:modified xsi:type="dcterms:W3CDTF">2026-05-12T13:27:00Z</dcterms:modified>
</cp:coreProperties>
</file>